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02" w:rsidRPr="00FB6978" w:rsidRDefault="00332002" w:rsidP="00862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589" w:type="dxa"/>
        <w:tblLook w:val="04A0" w:firstRow="1" w:lastRow="0" w:firstColumn="1" w:lastColumn="0" w:noHBand="0" w:noVBand="1"/>
      </w:tblPr>
      <w:tblGrid>
        <w:gridCol w:w="5294"/>
        <w:gridCol w:w="5295"/>
      </w:tblGrid>
      <w:tr w:rsidR="00B9201A" w:rsidRPr="00965995" w:rsidTr="001A4D11">
        <w:trPr>
          <w:trHeight w:val="2514"/>
        </w:trPr>
        <w:tc>
          <w:tcPr>
            <w:tcW w:w="5294" w:type="dxa"/>
          </w:tcPr>
          <w:p w:rsidR="00B9201A" w:rsidRPr="001A4D11" w:rsidRDefault="00B9201A" w:rsidP="001A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11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B9201A" w:rsidRPr="001A4D11" w:rsidRDefault="00B9201A" w:rsidP="00382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D11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1A4D11">
              <w:rPr>
                <w:rFonts w:ascii="Times New Roman" w:hAnsi="Times New Roman" w:cs="Times New Roman"/>
                <w:sz w:val="28"/>
                <w:szCs w:val="28"/>
              </w:rPr>
              <w:t>. руководителя администрации города Пущино</w:t>
            </w:r>
          </w:p>
          <w:p w:rsidR="00B9201A" w:rsidRPr="001A4D11" w:rsidRDefault="00FE49A3" w:rsidP="00B9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11">
              <w:rPr>
                <w:rFonts w:ascii="Times New Roman" w:hAnsi="Times New Roman" w:cs="Times New Roman"/>
                <w:sz w:val="28"/>
                <w:szCs w:val="28"/>
              </w:rPr>
              <w:t>_______________ Ю.А</w:t>
            </w:r>
            <w:r w:rsidR="00B9201A" w:rsidRPr="001A4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4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01A" w:rsidRPr="001A4D11">
              <w:rPr>
                <w:rFonts w:ascii="Times New Roman" w:hAnsi="Times New Roman" w:cs="Times New Roman"/>
                <w:sz w:val="28"/>
                <w:szCs w:val="28"/>
              </w:rPr>
              <w:t xml:space="preserve">Фомина </w:t>
            </w:r>
          </w:p>
          <w:p w:rsidR="00B9201A" w:rsidRPr="001A4D11" w:rsidRDefault="00B9201A" w:rsidP="00B9201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4D11">
              <w:rPr>
                <w:rFonts w:ascii="Times New Roman" w:hAnsi="Times New Roman" w:cs="Times New Roman"/>
                <w:sz w:val="28"/>
                <w:szCs w:val="28"/>
              </w:rPr>
              <w:t>«__» _______________ 2016 г.</w:t>
            </w:r>
          </w:p>
        </w:tc>
        <w:tc>
          <w:tcPr>
            <w:tcW w:w="5295" w:type="dxa"/>
          </w:tcPr>
          <w:p w:rsidR="00B9201A" w:rsidRPr="001A4D11" w:rsidRDefault="00B9201A" w:rsidP="001A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11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B9201A" w:rsidRPr="001A4D11" w:rsidRDefault="0014332B" w:rsidP="00B9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11">
              <w:rPr>
                <w:rFonts w:ascii="Times New Roman" w:hAnsi="Times New Roman" w:cs="Times New Roman"/>
                <w:sz w:val="28"/>
                <w:szCs w:val="28"/>
              </w:rPr>
              <w:t>Ген.</w:t>
            </w:r>
            <w:r w:rsidR="00FE49A3" w:rsidRPr="001A4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D11">
              <w:rPr>
                <w:rFonts w:ascii="Times New Roman" w:hAnsi="Times New Roman" w:cs="Times New Roman"/>
                <w:sz w:val="28"/>
                <w:szCs w:val="28"/>
              </w:rPr>
              <w:t>директор ООО «Персонаж</w:t>
            </w:r>
            <w:proofErr w:type="gramStart"/>
            <w:r w:rsidRPr="001A4D11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1A4D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201A" w:rsidRPr="001A4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201A" w:rsidRPr="001A4D11" w:rsidRDefault="00B9201A" w:rsidP="00B9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11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14332B" w:rsidRPr="001A4D11">
              <w:rPr>
                <w:rFonts w:ascii="Times New Roman" w:hAnsi="Times New Roman" w:cs="Times New Roman"/>
                <w:sz w:val="28"/>
                <w:szCs w:val="28"/>
              </w:rPr>
              <w:t>К.В. Ефремова</w:t>
            </w:r>
            <w:r w:rsidRPr="001A4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201A" w:rsidRPr="001A4D11" w:rsidRDefault="00B9201A" w:rsidP="00B9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11">
              <w:rPr>
                <w:rFonts w:ascii="Times New Roman" w:hAnsi="Times New Roman" w:cs="Times New Roman"/>
                <w:sz w:val="28"/>
                <w:szCs w:val="28"/>
              </w:rPr>
              <w:t>«__» _______________ 2016 г.</w:t>
            </w:r>
          </w:p>
        </w:tc>
      </w:tr>
      <w:tr w:rsidR="00B9201A" w:rsidTr="001A4D11">
        <w:trPr>
          <w:trHeight w:val="2237"/>
        </w:trPr>
        <w:tc>
          <w:tcPr>
            <w:tcW w:w="5294" w:type="dxa"/>
          </w:tcPr>
          <w:p w:rsidR="00B9201A" w:rsidRPr="001A4D11" w:rsidRDefault="0014332B" w:rsidP="001A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1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9201A" w:rsidRPr="001A4D11" w:rsidRDefault="00B9201A" w:rsidP="0014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D11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1A4D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4332B" w:rsidRPr="001A4D11">
              <w:rPr>
                <w:rFonts w:ascii="Times New Roman" w:hAnsi="Times New Roman" w:cs="Times New Roman"/>
                <w:sz w:val="28"/>
                <w:szCs w:val="28"/>
              </w:rPr>
              <w:t>начальника отдела культуры, спорта, туризма и работы с молодежью</w:t>
            </w:r>
          </w:p>
          <w:p w:rsidR="00B9201A" w:rsidRPr="001A4D11" w:rsidRDefault="00B9201A" w:rsidP="00B9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11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14332B" w:rsidRPr="001A4D11">
              <w:rPr>
                <w:rFonts w:ascii="Times New Roman" w:hAnsi="Times New Roman" w:cs="Times New Roman"/>
                <w:sz w:val="28"/>
                <w:szCs w:val="28"/>
              </w:rPr>
              <w:t>Р.Л</w:t>
            </w:r>
            <w:r w:rsidRPr="001A4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332B" w:rsidRPr="001A4D11">
              <w:rPr>
                <w:rFonts w:ascii="Times New Roman" w:hAnsi="Times New Roman" w:cs="Times New Roman"/>
                <w:sz w:val="28"/>
                <w:szCs w:val="28"/>
              </w:rPr>
              <w:t xml:space="preserve"> Ломаев</w:t>
            </w:r>
            <w:r w:rsidRPr="001A4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201A" w:rsidRPr="001A4D11" w:rsidRDefault="00B9201A" w:rsidP="00B9201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4D11">
              <w:rPr>
                <w:rFonts w:ascii="Times New Roman" w:hAnsi="Times New Roman" w:cs="Times New Roman"/>
                <w:sz w:val="28"/>
                <w:szCs w:val="28"/>
              </w:rPr>
              <w:t>«__» _______________ 2016 г.</w:t>
            </w:r>
          </w:p>
        </w:tc>
        <w:tc>
          <w:tcPr>
            <w:tcW w:w="5295" w:type="dxa"/>
          </w:tcPr>
          <w:p w:rsidR="00B9201A" w:rsidRPr="001A4D11" w:rsidRDefault="00883174" w:rsidP="001A4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D1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B9201A" w:rsidRPr="001A4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201A" w:rsidRPr="001A4D11" w:rsidRDefault="00883174" w:rsidP="00B9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11">
              <w:rPr>
                <w:rFonts w:ascii="Times New Roman" w:hAnsi="Times New Roman" w:cs="Times New Roman"/>
                <w:sz w:val="28"/>
                <w:szCs w:val="28"/>
              </w:rPr>
              <w:t>Директор МБУК «ДКМ»</w:t>
            </w:r>
          </w:p>
          <w:p w:rsidR="00B9201A" w:rsidRPr="001A4D11" w:rsidRDefault="00B9201A" w:rsidP="00B9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11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883174" w:rsidRPr="001A4D1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E49A3" w:rsidRPr="001A4D11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r w:rsidRPr="001A4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49A3" w:rsidRPr="001A4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174" w:rsidRPr="001A4D11">
              <w:rPr>
                <w:rFonts w:ascii="Times New Roman" w:hAnsi="Times New Roman" w:cs="Times New Roman"/>
                <w:sz w:val="28"/>
                <w:szCs w:val="28"/>
              </w:rPr>
              <w:t>Сергеева</w:t>
            </w:r>
          </w:p>
          <w:p w:rsidR="00B9201A" w:rsidRPr="001A4D11" w:rsidRDefault="00B9201A" w:rsidP="00B9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11">
              <w:rPr>
                <w:rFonts w:ascii="Times New Roman" w:hAnsi="Times New Roman" w:cs="Times New Roman"/>
                <w:sz w:val="28"/>
                <w:szCs w:val="28"/>
              </w:rPr>
              <w:t>«__» _______________ 2016 г.</w:t>
            </w:r>
          </w:p>
        </w:tc>
      </w:tr>
    </w:tbl>
    <w:p w:rsidR="00332002" w:rsidRDefault="00332002" w:rsidP="00382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C20" w:rsidRPr="001A4D11" w:rsidRDefault="00863C3B" w:rsidP="001A4D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A4D11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F60816" w:rsidRPr="001A4D11" w:rsidRDefault="006A0194" w:rsidP="001A4D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A4D11">
        <w:rPr>
          <w:rFonts w:ascii="Times New Roman" w:hAnsi="Times New Roman" w:cs="Times New Roman"/>
          <w:b/>
          <w:sz w:val="32"/>
          <w:szCs w:val="28"/>
        </w:rPr>
        <w:t>Открытого городского</w:t>
      </w:r>
      <w:r w:rsidR="009F5C20" w:rsidRPr="001A4D11">
        <w:rPr>
          <w:rFonts w:ascii="Times New Roman" w:hAnsi="Times New Roman" w:cs="Times New Roman"/>
          <w:b/>
          <w:sz w:val="32"/>
          <w:szCs w:val="28"/>
        </w:rPr>
        <w:t xml:space="preserve"> фестивал</w:t>
      </w:r>
      <w:r w:rsidR="00863C3B" w:rsidRPr="001A4D11">
        <w:rPr>
          <w:rFonts w:ascii="Times New Roman" w:hAnsi="Times New Roman" w:cs="Times New Roman"/>
          <w:b/>
          <w:sz w:val="32"/>
          <w:szCs w:val="28"/>
        </w:rPr>
        <w:t>я</w:t>
      </w:r>
      <w:r w:rsidR="009F5C20" w:rsidRPr="001A4D11">
        <w:rPr>
          <w:rFonts w:ascii="Times New Roman" w:hAnsi="Times New Roman" w:cs="Times New Roman"/>
          <w:b/>
          <w:sz w:val="32"/>
          <w:szCs w:val="28"/>
        </w:rPr>
        <w:t>-конкурс</w:t>
      </w:r>
      <w:r w:rsidR="00863C3B" w:rsidRPr="001A4D11">
        <w:rPr>
          <w:rFonts w:ascii="Times New Roman" w:hAnsi="Times New Roman" w:cs="Times New Roman"/>
          <w:b/>
          <w:sz w:val="32"/>
          <w:szCs w:val="28"/>
        </w:rPr>
        <w:t>а</w:t>
      </w:r>
    </w:p>
    <w:p w:rsidR="00C119A9" w:rsidRDefault="00382936" w:rsidP="001A4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BD">
        <w:rPr>
          <w:rFonts w:ascii="Times New Roman" w:hAnsi="Times New Roman" w:cs="Times New Roman"/>
          <w:b/>
          <w:sz w:val="28"/>
          <w:szCs w:val="28"/>
        </w:rPr>
        <w:t xml:space="preserve">«С </w:t>
      </w:r>
      <w:r w:rsidR="00575D84" w:rsidRPr="00FF72BD">
        <w:rPr>
          <w:rFonts w:ascii="Times New Roman" w:hAnsi="Times New Roman" w:cs="Times New Roman"/>
          <w:b/>
          <w:sz w:val="28"/>
          <w:szCs w:val="28"/>
        </w:rPr>
        <w:t>ЭКРАНА</w:t>
      </w:r>
      <w:r w:rsidRPr="00FF72BD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575D84" w:rsidRPr="00FF72BD">
        <w:rPr>
          <w:rFonts w:ascii="Times New Roman" w:hAnsi="Times New Roman" w:cs="Times New Roman"/>
          <w:b/>
          <w:sz w:val="28"/>
          <w:szCs w:val="28"/>
        </w:rPr>
        <w:t>НА</w:t>
      </w:r>
      <w:r w:rsidRPr="00FF7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D84" w:rsidRPr="00FF72BD">
        <w:rPr>
          <w:rFonts w:ascii="Times New Roman" w:hAnsi="Times New Roman" w:cs="Times New Roman"/>
          <w:b/>
          <w:sz w:val="28"/>
          <w:szCs w:val="28"/>
        </w:rPr>
        <w:t>СЦЕНУ</w:t>
      </w:r>
      <w:r w:rsidRPr="00FF72BD">
        <w:rPr>
          <w:rFonts w:ascii="Times New Roman" w:hAnsi="Times New Roman" w:cs="Times New Roman"/>
          <w:b/>
          <w:sz w:val="28"/>
          <w:szCs w:val="28"/>
        </w:rPr>
        <w:t>»</w:t>
      </w:r>
      <w:r w:rsidR="006E346C" w:rsidRPr="00FF72BD">
        <w:rPr>
          <w:rFonts w:ascii="Times New Roman" w:hAnsi="Times New Roman" w:cs="Times New Roman"/>
          <w:b/>
          <w:sz w:val="28"/>
          <w:szCs w:val="28"/>
        </w:rPr>
        <w:t>,</w:t>
      </w:r>
    </w:p>
    <w:p w:rsidR="00F37CA2" w:rsidRPr="001A4D11" w:rsidRDefault="00575D84" w:rsidP="001A4D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A4D11">
        <w:rPr>
          <w:rFonts w:ascii="Times New Roman" w:hAnsi="Times New Roman" w:cs="Times New Roman"/>
          <w:b/>
          <w:sz w:val="32"/>
          <w:szCs w:val="28"/>
        </w:rPr>
        <w:t xml:space="preserve">проводимого в рамках </w:t>
      </w:r>
      <w:r w:rsidR="00C735CD" w:rsidRPr="001A4D11">
        <w:rPr>
          <w:rFonts w:ascii="Times New Roman" w:hAnsi="Times New Roman" w:cs="Times New Roman"/>
          <w:b/>
          <w:sz w:val="32"/>
          <w:szCs w:val="28"/>
        </w:rPr>
        <w:t>Г</w:t>
      </w:r>
      <w:r w:rsidRPr="001A4D11">
        <w:rPr>
          <w:rFonts w:ascii="Times New Roman" w:hAnsi="Times New Roman" w:cs="Times New Roman"/>
          <w:b/>
          <w:sz w:val="32"/>
          <w:szCs w:val="28"/>
        </w:rPr>
        <w:t>ода российского кино</w:t>
      </w:r>
    </w:p>
    <w:p w:rsidR="00F37CA2" w:rsidRPr="001A4D11" w:rsidRDefault="00F37CA2" w:rsidP="001A4D11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32"/>
          <w:szCs w:val="28"/>
        </w:rPr>
      </w:pPr>
    </w:p>
    <w:p w:rsidR="00D87639" w:rsidRPr="00FF72BD" w:rsidRDefault="00F37CA2" w:rsidP="00F37CA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2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A7005" w:rsidRPr="00FF72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F72B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65D1" w:rsidRPr="00FF72B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F72BD">
        <w:rPr>
          <w:rFonts w:ascii="Times New Roman" w:hAnsi="Times New Roman" w:cs="Times New Roman"/>
          <w:b/>
          <w:sz w:val="28"/>
          <w:szCs w:val="28"/>
        </w:rPr>
        <w:t>ОБЩ</w:t>
      </w:r>
      <w:r w:rsidR="0064236C" w:rsidRPr="00621226">
        <w:rPr>
          <w:rFonts w:ascii="Times New Roman" w:hAnsi="Times New Roman" w:cs="Times New Roman"/>
          <w:b/>
          <w:sz w:val="28"/>
          <w:szCs w:val="28"/>
        </w:rPr>
        <w:t>И</w:t>
      </w:r>
      <w:r w:rsidRPr="00621226">
        <w:rPr>
          <w:rFonts w:ascii="Times New Roman" w:hAnsi="Times New Roman" w:cs="Times New Roman"/>
          <w:b/>
          <w:sz w:val="28"/>
          <w:szCs w:val="28"/>
        </w:rPr>
        <w:t>Е</w:t>
      </w:r>
      <w:r w:rsidR="00B83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226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64236C" w:rsidRPr="00621226">
        <w:rPr>
          <w:rFonts w:ascii="Times New Roman" w:hAnsi="Times New Roman" w:cs="Times New Roman"/>
          <w:b/>
          <w:sz w:val="28"/>
          <w:szCs w:val="28"/>
        </w:rPr>
        <w:t>Я</w:t>
      </w:r>
    </w:p>
    <w:p w:rsidR="00F37CA2" w:rsidRPr="007D2B02" w:rsidRDefault="00F37CA2" w:rsidP="00F37CA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513" w:rsidRPr="007D2B02" w:rsidRDefault="00F37CA2" w:rsidP="00D8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5723">
        <w:rPr>
          <w:rFonts w:ascii="Times New Roman" w:hAnsi="Times New Roman" w:cs="Times New Roman"/>
          <w:sz w:val="28"/>
          <w:szCs w:val="28"/>
        </w:rPr>
        <w:t xml:space="preserve">1.1. </w:t>
      </w:r>
      <w:r w:rsidR="00863C3B" w:rsidRPr="007D2B02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923513" w:rsidRPr="007D2B02">
        <w:rPr>
          <w:rFonts w:ascii="Times New Roman" w:hAnsi="Times New Roman" w:cs="Times New Roman"/>
          <w:sz w:val="28"/>
          <w:szCs w:val="28"/>
        </w:rPr>
        <w:t xml:space="preserve">определяет  порядок и условия </w:t>
      </w:r>
      <w:r w:rsidR="00863C3B" w:rsidRPr="007D2B02">
        <w:rPr>
          <w:rFonts w:ascii="Times New Roman" w:hAnsi="Times New Roman" w:cs="Times New Roman"/>
          <w:sz w:val="28"/>
          <w:szCs w:val="28"/>
        </w:rPr>
        <w:t>проведения О</w:t>
      </w:r>
      <w:r w:rsidR="00C735CD" w:rsidRPr="007D2B02">
        <w:rPr>
          <w:rFonts w:ascii="Times New Roman" w:hAnsi="Times New Roman" w:cs="Times New Roman"/>
          <w:sz w:val="28"/>
          <w:szCs w:val="28"/>
        </w:rPr>
        <w:t>ткрытого городского фестиваля–</w:t>
      </w:r>
      <w:r w:rsidR="00863C3B" w:rsidRPr="007D2B02">
        <w:rPr>
          <w:rFonts w:ascii="Times New Roman" w:hAnsi="Times New Roman" w:cs="Times New Roman"/>
          <w:sz w:val="28"/>
          <w:szCs w:val="28"/>
        </w:rPr>
        <w:t xml:space="preserve">конкурса «С экрана – на сцену» (далее – </w:t>
      </w:r>
      <w:r w:rsidR="008F26BB" w:rsidRPr="007D2B02">
        <w:rPr>
          <w:rFonts w:ascii="Times New Roman" w:hAnsi="Times New Roman" w:cs="Times New Roman"/>
          <w:sz w:val="28"/>
          <w:szCs w:val="28"/>
        </w:rPr>
        <w:t>Фестиваль</w:t>
      </w:r>
      <w:r w:rsidR="00863C3B" w:rsidRPr="007D2B02">
        <w:rPr>
          <w:rFonts w:ascii="Times New Roman" w:hAnsi="Times New Roman" w:cs="Times New Roman"/>
          <w:sz w:val="28"/>
          <w:szCs w:val="28"/>
        </w:rPr>
        <w:t>)</w:t>
      </w:r>
      <w:r w:rsidR="00923513" w:rsidRPr="007D2B02">
        <w:rPr>
          <w:rFonts w:ascii="Times New Roman" w:hAnsi="Times New Roman" w:cs="Times New Roman"/>
          <w:sz w:val="28"/>
          <w:szCs w:val="28"/>
        </w:rPr>
        <w:t>, проводимого</w:t>
      </w:r>
      <w:r w:rsidR="002E588B" w:rsidRPr="007D2B02">
        <w:rPr>
          <w:rFonts w:ascii="Times New Roman" w:hAnsi="Times New Roman" w:cs="Times New Roman"/>
          <w:sz w:val="28"/>
          <w:szCs w:val="28"/>
        </w:rPr>
        <w:t xml:space="preserve"> </w:t>
      </w:r>
      <w:r w:rsidR="00C04CD3" w:rsidRPr="007D2B02">
        <w:rPr>
          <w:rFonts w:ascii="Times New Roman" w:hAnsi="Times New Roman" w:cs="Times New Roman"/>
          <w:sz w:val="28"/>
          <w:szCs w:val="28"/>
        </w:rPr>
        <w:t>на основании</w:t>
      </w:r>
      <w:r w:rsidR="00923513" w:rsidRPr="007D2B02">
        <w:rPr>
          <w:rFonts w:ascii="Times New Roman" w:hAnsi="Times New Roman" w:cs="Times New Roman"/>
          <w:sz w:val="28"/>
          <w:szCs w:val="28"/>
        </w:rPr>
        <w:t xml:space="preserve"> </w:t>
      </w:r>
      <w:r w:rsidR="00FC65D1" w:rsidRPr="007D2B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04CD3" w:rsidRPr="007D2B02">
        <w:rPr>
          <w:rFonts w:ascii="Times New Roman" w:hAnsi="Times New Roman" w:cs="Times New Roman"/>
          <w:sz w:val="28"/>
          <w:szCs w:val="28"/>
        </w:rPr>
        <w:t>программы «К</w:t>
      </w:r>
      <w:r w:rsidR="00FC65D1" w:rsidRPr="007D2B02">
        <w:rPr>
          <w:rFonts w:ascii="Times New Roman" w:hAnsi="Times New Roman" w:cs="Times New Roman"/>
          <w:sz w:val="28"/>
          <w:szCs w:val="28"/>
        </w:rPr>
        <w:t>ультур</w:t>
      </w:r>
      <w:r w:rsidR="00C04CD3" w:rsidRPr="007D2B02">
        <w:rPr>
          <w:rFonts w:ascii="Times New Roman" w:hAnsi="Times New Roman" w:cs="Times New Roman"/>
          <w:sz w:val="28"/>
          <w:szCs w:val="28"/>
        </w:rPr>
        <w:t>а</w:t>
      </w:r>
      <w:r w:rsidR="00FC65D1" w:rsidRPr="007D2B02">
        <w:rPr>
          <w:rFonts w:ascii="Times New Roman" w:hAnsi="Times New Roman" w:cs="Times New Roman"/>
          <w:sz w:val="28"/>
          <w:szCs w:val="28"/>
        </w:rPr>
        <w:t xml:space="preserve"> города Пущино</w:t>
      </w:r>
      <w:r w:rsidR="00C04CD3" w:rsidRPr="007D2B02">
        <w:rPr>
          <w:rFonts w:ascii="Times New Roman" w:hAnsi="Times New Roman" w:cs="Times New Roman"/>
          <w:sz w:val="28"/>
          <w:szCs w:val="28"/>
        </w:rPr>
        <w:t>»</w:t>
      </w:r>
      <w:r w:rsidR="00FC65D1" w:rsidRPr="007D2B02">
        <w:rPr>
          <w:rFonts w:ascii="Times New Roman" w:hAnsi="Times New Roman" w:cs="Times New Roman"/>
          <w:sz w:val="28"/>
          <w:szCs w:val="28"/>
        </w:rPr>
        <w:t>, утвержденной</w:t>
      </w:r>
      <w:r w:rsidR="001A4D1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</w:t>
      </w:r>
      <w:r w:rsidR="00FC65D1" w:rsidRPr="007D2B02">
        <w:rPr>
          <w:rFonts w:ascii="Times New Roman" w:hAnsi="Times New Roman" w:cs="Times New Roman"/>
          <w:sz w:val="28"/>
          <w:szCs w:val="28"/>
        </w:rPr>
        <w:t xml:space="preserve"> Пущино № 592</w:t>
      </w:r>
      <w:r w:rsidR="00FC3C43" w:rsidRPr="007D2B02">
        <w:rPr>
          <w:rFonts w:ascii="Times New Roman" w:hAnsi="Times New Roman" w:cs="Times New Roman"/>
          <w:sz w:val="28"/>
          <w:szCs w:val="28"/>
        </w:rPr>
        <w:t>-</w:t>
      </w:r>
      <w:r w:rsidR="00FC65D1" w:rsidRPr="007D2B02">
        <w:rPr>
          <w:rFonts w:ascii="Times New Roman" w:hAnsi="Times New Roman" w:cs="Times New Roman"/>
          <w:sz w:val="28"/>
          <w:szCs w:val="28"/>
        </w:rPr>
        <w:t xml:space="preserve">п от </w:t>
      </w:r>
      <w:r w:rsidR="005065B1" w:rsidRPr="007D2B02">
        <w:rPr>
          <w:rFonts w:ascii="Times New Roman" w:hAnsi="Times New Roman" w:cs="Times New Roman"/>
          <w:sz w:val="28"/>
          <w:szCs w:val="28"/>
        </w:rPr>
        <w:t>0</w:t>
      </w:r>
      <w:r w:rsidR="00FC65D1" w:rsidRPr="007D2B02">
        <w:rPr>
          <w:rFonts w:ascii="Times New Roman" w:hAnsi="Times New Roman" w:cs="Times New Roman"/>
          <w:sz w:val="28"/>
          <w:szCs w:val="28"/>
        </w:rPr>
        <w:t>2.12.13</w:t>
      </w:r>
      <w:r w:rsidR="005065B1" w:rsidRPr="007D2B02">
        <w:rPr>
          <w:rFonts w:ascii="Times New Roman" w:hAnsi="Times New Roman" w:cs="Times New Roman"/>
          <w:sz w:val="28"/>
          <w:szCs w:val="28"/>
        </w:rPr>
        <w:t>г.</w:t>
      </w:r>
    </w:p>
    <w:p w:rsidR="00F37CA2" w:rsidRDefault="00491D94" w:rsidP="00F37CA2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B02">
        <w:rPr>
          <w:rFonts w:ascii="Times New Roman" w:hAnsi="Times New Roman" w:cs="Times New Roman"/>
          <w:sz w:val="28"/>
          <w:szCs w:val="28"/>
        </w:rPr>
        <w:tab/>
      </w:r>
    </w:p>
    <w:p w:rsidR="00F37CA2" w:rsidRPr="00FF72BD" w:rsidRDefault="00F12AA3" w:rsidP="00F37CA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B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A7005" w:rsidRPr="00FF7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5D1" w:rsidRPr="00FF72BD">
        <w:rPr>
          <w:rFonts w:ascii="Times New Roman" w:hAnsi="Times New Roman" w:cs="Times New Roman"/>
          <w:b/>
          <w:sz w:val="28"/>
          <w:szCs w:val="28"/>
        </w:rPr>
        <w:t>2.</w:t>
      </w:r>
      <w:r w:rsidR="00E66DFD" w:rsidRPr="00FF72BD">
        <w:rPr>
          <w:rFonts w:ascii="Times New Roman" w:hAnsi="Times New Roman" w:cs="Times New Roman"/>
          <w:b/>
          <w:sz w:val="28"/>
          <w:szCs w:val="28"/>
        </w:rPr>
        <w:t xml:space="preserve"> ЦЕЛИ И ЗАДАЧИ ФЕСТИВАЛЯ</w:t>
      </w:r>
    </w:p>
    <w:p w:rsidR="00F12AA3" w:rsidRDefault="00F12AA3" w:rsidP="00F37CA2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DFD" w:rsidRDefault="0064579E" w:rsidP="0064579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572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FD" w:rsidRPr="007D2B02">
        <w:rPr>
          <w:rFonts w:ascii="Times New Roman" w:hAnsi="Times New Roman" w:cs="Times New Roman"/>
          <w:sz w:val="28"/>
          <w:szCs w:val="28"/>
        </w:rPr>
        <w:t xml:space="preserve">Фестиваль проводится с целью популяризации  культурного наследия – советского и российского кино среди детей и молодежи и  служит объединению людей на основе любви к этому виду искусства, воспитанию патриотических чувств, гражданского самосознания. </w:t>
      </w:r>
    </w:p>
    <w:p w:rsidR="009D1636" w:rsidRDefault="009D1636" w:rsidP="0065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95A" w:rsidRPr="007D2B02" w:rsidRDefault="000F5723" w:rsidP="0065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87150" w:rsidRPr="007D2B02">
        <w:rPr>
          <w:rFonts w:ascii="Times New Roman" w:hAnsi="Times New Roman" w:cs="Times New Roman"/>
          <w:sz w:val="28"/>
          <w:szCs w:val="28"/>
        </w:rPr>
        <w:t>Задачами Фестиваля являются:</w:t>
      </w:r>
      <w:r w:rsidR="000A6A92" w:rsidRPr="007D2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CEF" w:rsidRPr="007D2B02" w:rsidRDefault="001F195A" w:rsidP="0065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C4CEF" w:rsidRPr="007D2B02">
        <w:rPr>
          <w:rFonts w:ascii="Times New Roman" w:hAnsi="Times New Roman" w:cs="Times New Roman"/>
          <w:sz w:val="28"/>
          <w:szCs w:val="28"/>
        </w:rPr>
        <w:t>атриотическое воспитание и формирование предст</w:t>
      </w:r>
      <w:r w:rsidR="00BE206A">
        <w:rPr>
          <w:rFonts w:ascii="Times New Roman" w:hAnsi="Times New Roman" w:cs="Times New Roman"/>
          <w:sz w:val="28"/>
          <w:szCs w:val="28"/>
        </w:rPr>
        <w:t xml:space="preserve">авления о национальных духовных </w:t>
      </w:r>
      <w:r w:rsidR="003C4CEF" w:rsidRPr="007D2B02">
        <w:rPr>
          <w:rFonts w:ascii="Times New Roman" w:hAnsi="Times New Roman" w:cs="Times New Roman"/>
          <w:sz w:val="28"/>
          <w:szCs w:val="28"/>
        </w:rPr>
        <w:t>ценностях.</w:t>
      </w:r>
    </w:p>
    <w:p w:rsidR="00382936" w:rsidRPr="007D2B02" w:rsidRDefault="001F195A" w:rsidP="0065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82936" w:rsidRPr="007D2B02">
        <w:rPr>
          <w:rFonts w:ascii="Times New Roman" w:hAnsi="Times New Roman" w:cs="Times New Roman"/>
          <w:sz w:val="28"/>
          <w:szCs w:val="28"/>
        </w:rPr>
        <w:t xml:space="preserve">тимулирование творческой самореализации, формирование чувства </w:t>
      </w:r>
      <w:r w:rsidR="003C4CEF" w:rsidRPr="007D2B02">
        <w:rPr>
          <w:rFonts w:ascii="Times New Roman" w:hAnsi="Times New Roman" w:cs="Times New Roman"/>
          <w:sz w:val="28"/>
          <w:szCs w:val="28"/>
        </w:rPr>
        <w:t xml:space="preserve">любви, </w:t>
      </w:r>
      <w:r w:rsidR="00382936" w:rsidRPr="007D2B02">
        <w:rPr>
          <w:rFonts w:ascii="Times New Roman" w:hAnsi="Times New Roman" w:cs="Times New Roman"/>
          <w:sz w:val="28"/>
          <w:szCs w:val="28"/>
        </w:rPr>
        <w:t>уважения и бережного отношения к культурно-историческому наследию.</w:t>
      </w:r>
    </w:p>
    <w:p w:rsidR="00382936" w:rsidRPr="007D2B02" w:rsidRDefault="001F195A" w:rsidP="0065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82936" w:rsidRPr="007D2B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межмуниципального перспективного сотрудничества, укрепление творческих связей с муниципальными образованиями.</w:t>
      </w:r>
    </w:p>
    <w:p w:rsidR="009A7F6E" w:rsidRPr="007D2B02" w:rsidRDefault="009A7F6E" w:rsidP="00E8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AA4" w:rsidRDefault="00657848" w:rsidP="0065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B02">
        <w:rPr>
          <w:rFonts w:ascii="Times New Roman" w:hAnsi="Times New Roman" w:cs="Times New Roman"/>
          <w:sz w:val="28"/>
          <w:szCs w:val="28"/>
        </w:rPr>
        <w:tab/>
      </w:r>
      <w:r w:rsidRPr="007D2B02">
        <w:rPr>
          <w:rFonts w:ascii="Times New Roman" w:hAnsi="Times New Roman" w:cs="Times New Roman"/>
          <w:sz w:val="28"/>
          <w:szCs w:val="28"/>
        </w:rPr>
        <w:tab/>
      </w:r>
      <w:r w:rsidRPr="007D2B02">
        <w:rPr>
          <w:rFonts w:ascii="Times New Roman" w:hAnsi="Times New Roman" w:cs="Times New Roman"/>
          <w:sz w:val="28"/>
          <w:szCs w:val="28"/>
        </w:rPr>
        <w:tab/>
      </w:r>
      <w:r w:rsidRPr="007D2B02">
        <w:rPr>
          <w:rFonts w:ascii="Times New Roman" w:hAnsi="Times New Roman" w:cs="Times New Roman"/>
          <w:sz w:val="28"/>
          <w:szCs w:val="28"/>
        </w:rPr>
        <w:tab/>
      </w:r>
    </w:p>
    <w:p w:rsidR="001A4D11" w:rsidRPr="007D2B02" w:rsidRDefault="001A4D11" w:rsidP="0065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1E4" w:rsidRPr="00695D67" w:rsidRDefault="00043AA4" w:rsidP="006578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B0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D2B02">
        <w:rPr>
          <w:rFonts w:ascii="Times New Roman" w:hAnsi="Times New Roman" w:cs="Times New Roman"/>
          <w:sz w:val="28"/>
          <w:szCs w:val="28"/>
        </w:rPr>
        <w:tab/>
      </w:r>
      <w:r w:rsidRPr="007D2B02">
        <w:rPr>
          <w:rFonts w:ascii="Times New Roman" w:hAnsi="Times New Roman" w:cs="Times New Roman"/>
          <w:sz w:val="28"/>
          <w:szCs w:val="28"/>
        </w:rPr>
        <w:tab/>
      </w:r>
      <w:r w:rsidR="00FC65D1" w:rsidRPr="00695D6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95D67">
        <w:rPr>
          <w:rFonts w:ascii="Times New Roman" w:hAnsi="Times New Roman" w:cs="Times New Roman"/>
          <w:b/>
          <w:sz w:val="28"/>
          <w:szCs w:val="28"/>
        </w:rPr>
        <w:t>УЧРЕДИТЕЛИ И ОРГАНИЗАТОРЫ ФЕСТИВАЛЯ</w:t>
      </w:r>
    </w:p>
    <w:p w:rsidR="00690409" w:rsidRPr="007D2B02" w:rsidRDefault="00690409" w:rsidP="0065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36" w:rsidRPr="007D2B02" w:rsidRDefault="007604A2" w:rsidP="00657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2936" w:rsidRPr="007D2B02">
        <w:rPr>
          <w:rFonts w:ascii="Times New Roman" w:hAnsi="Times New Roman" w:cs="Times New Roman"/>
          <w:sz w:val="28"/>
          <w:szCs w:val="28"/>
        </w:rPr>
        <w:t>Администрация города Пущино Московской области</w:t>
      </w:r>
      <w:r w:rsidR="005065B1" w:rsidRPr="007D2B02">
        <w:rPr>
          <w:rFonts w:ascii="Times New Roman" w:hAnsi="Times New Roman" w:cs="Times New Roman"/>
          <w:sz w:val="28"/>
          <w:szCs w:val="28"/>
        </w:rPr>
        <w:t>.</w:t>
      </w:r>
    </w:p>
    <w:p w:rsidR="005953C9" w:rsidRPr="007D2B02" w:rsidRDefault="00382936" w:rsidP="00657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B02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«Дом культуры и молодежи» городского округа Пущино Московской области</w:t>
      </w:r>
      <w:r w:rsidR="00DD258D">
        <w:rPr>
          <w:rFonts w:ascii="Times New Roman" w:hAnsi="Times New Roman" w:cs="Times New Roman"/>
          <w:sz w:val="28"/>
          <w:szCs w:val="28"/>
        </w:rPr>
        <w:t xml:space="preserve"> </w:t>
      </w:r>
      <w:r w:rsidR="00DD258D" w:rsidRPr="00DD258D">
        <w:rPr>
          <w:rFonts w:ascii="Times New Roman" w:hAnsi="Times New Roman" w:cs="Times New Roman"/>
          <w:sz w:val="28"/>
          <w:szCs w:val="28"/>
        </w:rPr>
        <w:t>(МБУК «ДКМ»).</w:t>
      </w:r>
    </w:p>
    <w:p w:rsidR="007604A2" w:rsidRPr="007D2B02" w:rsidRDefault="007604A2" w:rsidP="00760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B02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«Пущинский музей экологии и краеведения» городского ок</w:t>
      </w:r>
      <w:r w:rsidR="00DD258D">
        <w:rPr>
          <w:rFonts w:ascii="Times New Roman" w:hAnsi="Times New Roman" w:cs="Times New Roman"/>
          <w:sz w:val="28"/>
          <w:szCs w:val="28"/>
        </w:rPr>
        <w:t>руга  Пущино Московской области.</w:t>
      </w:r>
    </w:p>
    <w:p w:rsidR="00382936" w:rsidRDefault="0043403A" w:rsidP="00657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B02">
        <w:rPr>
          <w:rFonts w:ascii="Times New Roman" w:hAnsi="Times New Roman" w:cs="Times New Roman"/>
          <w:sz w:val="28"/>
          <w:szCs w:val="28"/>
        </w:rPr>
        <w:t>ООО «Персонаж</w:t>
      </w:r>
      <w:proofErr w:type="gramStart"/>
      <w:r w:rsidRPr="007D2B0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D2B02">
        <w:rPr>
          <w:rFonts w:ascii="Times New Roman" w:hAnsi="Times New Roman" w:cs="Times New Roman"/>
          <w:sz w:val="28"/>
          <w:szCs w:val="28"/>
        </w:rPr>
        <w:t>»</w:t>
      </w:r>
      <w:r w:rsidR="005065B1" w:rsidRPr="007D2B02">
        <w:rPr>
          <w:rFonts w:ascii="Times New Roman" w:hAnsi="Times New Roman" w:cs="Times New Roman"/>
          <w:sz w:val="28"/>
          <w:szCs w:val="28"/>
        </w:rPr>
        <w:t>.</w:t>
      </w:r>
    </w:p>
    <w:p w:rsidR="007604A2" w:rsidRPr="007D2B02" w:rsidRDefault="007604A2" w:rsidP="00657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936" w:rsidRPr="00695D67" w:rsidRDefault="007604A2" w:rsidP="00657848">
      <w:pPr>
        <w:tabs>
          <w:tab w:val="left" w:pos="28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E0383" w:rsidRPr="00695D6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20EBC" w:rsidRPr="00695D67">
        <w:rPr>
          <w:rFonts w:ascii="Times New Roman" w:hAnsi="Times New Roman" w:cs="Times New Roman"/>
          <w:b/>
          <w:sz w:val="28"/>
          <w:szCs w:val="28"/>
        </w:rPr>
        <w:t>МЕСТО И ДАТА ПРОВЕДЕНИЯ ФЕСТИВАЛЯ</w:t>
      </w:r>
    </w:p>
    <w:p w:rsidR="00F070DF" w:rsidRDefault="00F070DF" w:rsidP="0065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5B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936" w:rsidRPr="007D2B02">
        <w:rPr>
          <w:rFonts w:ascii="Times New Roman" w:hAnsi="Times New Roman" w:cs="Times New Roman"/>
          <w:sz w:val="28"/>
          <w:szCs w:val="28"/>
        </w:rPr>
        <w:t>Московская область, городской округ Пущино, микрорайон «АБ», дом</w:t>
      </w:r>
      <w:r>
        <w:rPr>
          <w:rFonts w:ascii="Times New Roman" w:hAnsi="Times New Roman" w:cs="Times New Roman"/>
          <w:sz w:val="28"/>
          <w:szCs w:val="28"/>
        </w:rPr>
        <w:t xml:space="preserve"> 4А, зал «Молодость» МБУК «ДКМ».</w:t>
      </w:r>
    </w:p>
    <w:p w:rsidR="00F070DF" w:rsidRPr="007D2B02" w:rsidRDefault="00F070DF" w:rsidP="0065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5B">
        <w:rPr>
          <w:rFonts w:ascii="Times New Roman" w:hAnsi="Times New Roman" w:cs="Times New Roman"/>
          <w:sz w:val="28"/>
          <w:szCs w:val="28"/>
        </w:rPr>
        <w:t>Дата проведения:</w:t>
      </w:r>
      <w:r w:rsidR="00382936" w:rsidRPr="007D2B02">
        <w:rPr>
          <w:rFonts w:ascii="Times New Roman" w:hAnsi="Times New Roman" w:cs="Times New Roman"/>
          <w:sz w:val="28"/>
          <w:szCs w:val="28"/>
        </w:rPr>
        <w:t xml:space="preserve"> </w:t>
      </w:r>
      <w:r w:rsidR="000E611D" w:rsidRPr="007D2B02">
        <w:rPr>
          <w:rFonts w:ascii="Times New Roman" w:hAnsi="Times New Roman" w:cs="Times New Roman"/>
          <w:sz w:val="28"/>
          <w:szCs w:val="28"/>
        </w:rPr>
        <w:t>26-27 ноября</w:t>
      </w:r>
      <w:r w:rsidR="008301C0" w:rsidRPr="007D2B02">
        <w:rPr>
          <w:rFonts w:ascii="Times New Roman" w:hAnsi="Times New Roman" w:cs="Times New Roman"/>
          <w:sz w:val="28"/>
          <w:szCs w:val="28"/>
        </w:rPr>
        <w:t xml:space="preserve"> 2016 года, в соот</w:t>
      </w:r>
      <w:r w:rsidR="00F100D7">
        <w:rPr>
          <w:rFonts w:ascii="Times New Roman" w:hAnsi="Times New Roman" w:cs="Times New Roman"/>
          <w:sz w:val="28"/>
          <w:szCs w:val="28"/>
        </w:rPr>
        <w:t>ветствии с Программой Фестиваля</w:t>
      </w:r>
      <w:r w:rsidR="008301C0" w:rsidRPr="007D2B0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409" w:rsidRPr="00E82F5B" w:rsidRDefault="00690409" w:rsidP="0065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F5B">
        <w:rPr>
          <w:rFonts w:ascii="Times New Roman" w:hAnsi="Times New Roman" w:cs="Times New Roman"/>
          <w:sz w:val="28"/>
          <w:szCs w:val="28"/>
        </w:rPr>
        <w:t>Проезд</w:t>
      </w:r>
      <w:r w:rsidR="00BE206A" w:rsidRPr="00E82F5B">
        <w:rPr>
          <w:rFonts w:ascii="Times New Roman" w:hAnsi="Times New Roman" w:cs="Times New Roman"/>
          <w:sz w:val="28"/>
          <w:szCs w:val="28"/>
        </w:rPr>
        <w:t>:</w:t>
      </w:r>
    </w:p>
    <w:p w:rsidR="00BE206A" w:rsidRPr="00EA1F24" w:rsidRDefault="00C436E9" w:rsidP="0065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F24">
        <w:rPr>
          <w:rFonts w:ascii="Times New Roman" w:hAnsi="Times New Roman" w:cs="Times New Roman"/>
          <w:sz w:val="28"/>
          <w:szCs w:val="28"/>
        </w:rPr>
        <w:t>г</w:t>
      </w:r>
      <w:r w:rsidR="00BE206A" w:rsidRPr="00EA1F24">
        <w:rPr>
          <w:rFonts w:ascii="Times New Roman" w:hAnsi="Times New Roman" w:cs="Times New Roman"/>
          <w:sz w:val="28"/>
          <w:szCs w:val="28"/>
        </w:rPr>
        <w:t>. Москва, ст. метро Южная, автобус</w:t>
      </w:r>
      <w:r w:rsidR="004625B2" w:rsidRPr="00EA1F24">
        <w:rPr>
          <w:rFonts w:ascii="Times New Roman" w:hAnsi="Times New Roman" w:cs="Times New Roman"/>
          <w:sz w:val="28"/>
          <w:szCs w:val="28"/>
        </w:rPr>
        <w:t xml:space="preserve"> </w:t>
      </w:r>
      <w:r w:rsidR="00E82F5B">
        <w:rPr>
          <w:rFonts w:ascii="Times New Roman" w:hAnsi="Times New Roman" w:cs="Times New Roman"/>
          <w:sz w:val="28"/>
          <w:szCs w:val="28"/>
        </w:rPr>
        <w:t>или маршрутное такси</w:t>
      </w:r>
      <w:r w:rsidR="00EA1F24" w:rsidRPr="00EA1F24">
        <w:rPr>
          <w:rFonts w:ascii="Times New Roman" w:hAnsi="Times New Roman" w:cs="Times New Roman"/>
          <w:sz w:val="28"/>
          <w:szCs w:val="28"/>
        </w:rPr>
        <w:t xml:space="preserve"> № 359 «</w:t>
      </w:r>
      <w:r w:rsidR="00E82F5B">
        <w:rPr>
          <w:rFonts w:ascii="Times New Roman" w:hAnsi="Times New Roman" w:cs="Times New Roman"/>
          <w:sz w:val="28"/>
          <w:szCs w:val="28"/>
        </w:rPr>
        <w:t xml:space="preserve">Москва </w:t>
      </w:r>
      <w:proofErr w:type="gramStart"/>
      <w:r w:rsidR="00E82F5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E82F5B">
        <w:rPr>
          <w:rFonts w:ascii="Times New Roman" w:hAnsi="Times New Roman" w:cs="Times New Roman"/>
          <w:sz w:val="28"/>
          <w:szCs w:val="28"/>
        </w:rPr>
        <w:t>ущино</w:t>
      </w:r>
      <w:r w:rsidR="00EA1F24" w:rsidRPr="00EA1F24">
        <w:rPr>
          <w:rFonts w:ascii="Times New Roman" w:hAnsi="Times New Roman" w:cs="Times New Roman"/>
          <w:sz w:val="28"/>
          <w:szCs w:val="28"/>
        </w:rPr>
        <w:t xml:space="preserve">» </w:t>
      </w:r>
      <w:r w:rsidR="003D2D3D" w:rsidRPr="00EA1F24">
        <w:rPr>
          <w:rFonts w:ascii="Times New Roman" w:hAnsi="Times New Roman" w:cs="Times New Roman"/>
          <w:sz w:val="28"/>
          <w:szCs w:val="28"/>
        </w:rPr>
        <w:t>до остановки</w:t>
      </w:r>
      <w:r w:rsidR="00EA1F24" w:rsidRPr="00EA1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6A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7B16AB">
        <w:rPr>
          <w:rFonts w:ascii="Times New Roman" w:hAnsi="Times New Roman" w:cs="Times New Roman"/>
          <w:sz w:val="28"/>
          <w:szCs w:val="28"/>
        </w:rPr>
        <w:t xml:space="preserve">-н </w:t>
      </w:r>
      <w:r w:rsidR="00EA1F24" w:rsidRPr="00EA1F24">
        <w:rPr>
          <w:rFonts w:ascii="Times New Roman" w:hAnsi="Times New Roman" w:cs="Times New Roman"/>
          <w:sz w:val="28"/>
          <w:szCs w:val="28"/>
        </w:rPr>
        <w:t xml:space="preserve">«АБ». </w:t>
      </w:r>
    </w:p>
    <w:p w:rsidR="00BE206A" w:rsidRDefault="00C436E9" w:rsidP="0065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F24">
        <w:rPr>
          <w:rFonts w:ascii="Times New Roman" w:hAnsi="Times New Roman" w:cs="Times New Roman"/>
          <w:sz w:val="28"/>
          <w:szCs w:val="28"/>
        </w:rPr>
        <w:t>г</w:t>
      </w:r>
      <w:r w:rsidR="00BE206A" w:rsidRPr="00EA1F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206A" w:rsidRPr="00EA1F24">
        <w:rPr>
          <w:rFonts w:ascii="Times New Roman" w:hAnsi="Times New Roman" w:cs="Times New Roman"/>
          <w:sz w:val="28"/>
          <w:szCs w:val="28"/>
        </w:rPr>
        <w:t>Серпухов,</w:t>
      </w:r>
      <w:r w:rsidR="00EA1F24" w:rsidRPr="00EA1F24">
        <w:rPr>
          <w:rFonts w:ascii="Times New Roman" w:hAnsi="Times New Roman" w:cs="Times New Roman"/>
          <w:sz w:val="28"/>
          <w:szCs w:val="28"/>
        </w:rPr>
        <w:t xml:space="preserve"> </w:t>
      </w:r>
      <w:r w:rsidR="00911F77">
        <w:rPr>
          <w:rFonts w:ascii="Times New Roman" w:hAnsi="Times New Roman" w:cs="Times New Roman"/>
          <w:sz w:val="28"/>
          <w:szCs w:val="28"/>
        </w:rPr>
        <w:t xml:space="preserve"> </w:t>
      </w:r>
      <w:r w:rsidR="00EA1F24" w:rsidRPr="00EA1F2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EA1F24" w:rsidRPr="00EA1F24">
        <w:rPr>
          <w:rFonts w:ascii="Times New Roman" w:hAnsi="Times New Roman" w:cs="Times New Roman"/>
          <w:sz w:val="28"/>
          <w:szCs w:val="28"/>
        </w:rPr>
        <w:t>/д вокзал,</w:t>
      </w:r>
      <w:r w:rsidR="00BE206A" w:rsidRPr="00EA1F24">
        <w:rPr>
          <w:rFonts w:ascii="Times New Roman" w:hAnsi="Times New Roman" w:cs="Times New Roman"/>
          <w:sz w:val="28"/>
          <w:szCs w:val="28"/>
        </w:rPr>
        <w:t xml:space="preserve"> автобус</w:t>
      </w:r>
      <w:r w:rsidR="003D2D3D" w:rsidRPr="00EA1F24">
        <w:rPr>
          <w:rFonts w:ascii="Times New Roman" w:hAnsi="Times New Roman" w:cs="Times New Roman"/>
          <w:sz w:val="28"/>
          <w:szCs w:val="28"/>
        </w:rPr>
        <w:t xml:space="preserve"> </w:t>
      </w:r>
      <w:r w:rsidR="00EA1F24" w:rsidRPr="00EA1F24">
        <w:rPr>
          <w:rFonts w:ascii="Times New Roman" w:hAnsi="Times New Roman" w:cs="Times New Roman"/>
          <w:sz w:val="28"/>
          <w:szCs w:val="28"/>
        </w:rPr>
        <w:t>№</w:t>
      </w:r>
      <w:r w:rsidR="00EA1F24">
        <w:rPr>
          <w:rFonts w:ascii="Times New Roman" w:hAnsi="Times New Roman" w:cs="Times New Roman"/>
          <w:sz w:val="28"/>
          <w:szCs w:val="28"/>
        </w:rPr>
        <w:t xml:space="preserve"> 26 «Серпухов-Пущино» до остановки </w:t>
      </w:r>
      <w:proofErr w:type="spellStart"/>
      <w:r w:rsidR="00C729C0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C729C0">
        <w:rPr>
          <w:rFonts w:ascii="Times New Roman" w:hAnsi="Times New Roman" w:cs="Times New Roman"/>
          <w:sz w:val="28"/>
          <w:szCs w:val="28"/>
        </w:rPr>
        <w:t xml:space="preserve">-н </w:t>
      </w:r>
      <w:r w:rsidR="00E82F5B">
        <w:rPr>
          <w:rFonts w:ascii="Times New Roman" w:hAnsi="Times New Roman" w:cs="Times New Roman"/>
          <w:sz w:val="28"/>
          <w:szCs w:val="28"/>
        </w:rPr>
        <w:t>«</w:t>
      </w:r>
      <w:r w:rsidR="00EA1F24">
        <w:rPr>
          <w:rFonts w:ascii="Times New Roman" w:hAnsi="Times New Roman" w:cs="Times New Roman"/>
          <w:sz w:val="28"/>
          <w:szCs w:val="28"/>
        </w:rPr>
        <w:t>АБ</w:t>
      </w:r>
      <w:r w:rsidR="00E82F5B">
        <w:rPr>
          <w:rFonts w:ascii="Times New Roman" w:hAnsi="Times New Roman" w:cs="Times New Roman"/>
          <w:sz w:val="28"/>
          <w:szCs w:val="28"/>
        </w:rPr>
        <w:t>»</w:t>
      </w:r>
      <w:r w:rsidR="00EA1F24">
        <w:rPr>
          <w:rFonts w:ascii="Times New Roman" w:hAnsi="Times New Roman" w:cs="Times New Roman"/>
          <w:sz w:val="28"/>
          <w:szCs w:val="28"/>
        </w:rPr>
        <w:t>.</w:t>
      </w:r>
    </w:p>
    <w:p w:rsidR="00D65F6C" w:rsidRPr="007D2B02" w:rsidRDefault="00D65F6C" w:rsidP="0065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6C" w:rsidRPr="00695D67" w:rsidRDefault="0091446B" w:rsidP="00D65F6C">
      <w:pPr>
        <w:tabs>
          <w:tab w:val="left" w:pos="2835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65F6C" w:rsidRPr="00DA67B8">
        <w:rPr>
          <w:rFonts w:ascii="Times New Roman" w:hAnsi="Times New Roman" w:cs="Times New Roman"/>
          <w:b/>
          <w:sz w:val="28"/>
          <w:szCs w:val="28"/>
        </w:rPr>
        <w:t>5. НОМИНАЦИИ ФЕСТИВАЛЯ</w:t>
      </w:r>
      <w:r w:rsidR="007D20C2" w:rsidRPr="00DA67B8">
        <w:rPr>
          <w:rFonts w:ascii="Times New Roman" w:hAnsi="Times New Roman" w:cs="Times New Roman"/>
          <w:b/>
          <w:sz w:val="28"/>
          <w:szCs w:val="28"/>
        </w:rPr>
        <w:t xml:space="preserve"> и ТРЕБОВАНИЯ К ПРОГРАММЕ</w:t>
      </w:r>
      <w:r w:rsidR="00D226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5F6C" w:rsidRDefault="00D65F6C" w:rsidP="00D65F6C">
      <w:pPr>
        <w:tabs>
          <w:tab w:val="left" w:pos="2835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62B" w:rsidRPr="00D2262B" w:rsidRDefault="00D2262B" w:rsidP="00E82F5B">
      <w:pPr>
        <w:tabs>
          <w:tab w:val="left" w:pos="2835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D226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Номинации</w:t>
      </w:r>
    </w:p>
    <w:p w:rsidR="00D65F6C" w:rsidRPr="00B459F3" w:rsidRDefault="00D65F6C" w:rsidP="00D65F6C">
      <w:pPr>
        <w:pStyle w:val="a4"/>
        <w:numPr>
          <w:ilvl w:val="0"/>
          <w:numId w:val="18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9F3">
        <w:rPr>
          <w:rFonts w:ascii="Times New Roman" w:hAnsi="Times New Roman" w:cs="Times New Roman"/>
          <w:sz w:val="28"/>
          <w:szCs w:val="28"/>
        </w:rPr>
        <w:t xml:space="preserve">театральное искусство </w:t>
      </w:r>
    </w:p>
    <w:p w:rsidR="00D65F6C" w:rsidRPr="00B459F3" w:rsidRDefault="00D65F6C" w:rsidP="00D65F6C">
      <w:pPr>
        <w:pStyle w:val="a4"/>
        <w:numPr>
          <w:ilvl w:val="0"/>
          <w:numId w:val="18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9F3">
        <w:rPr>
          <w:rFonts w:ascii="Times New Roman" w:hAnsi="Times New Roman" w:cs="Times New Roman"/>
          <w:sz w:val="28"/>
          <w:szCs w:val="28"/>
        </w:rPr>
        <w:t xml:space="preserve">вокал </w:t>
      </w:r>
    </w:p>
    <w:p w:rsidR="00D65F6C" w:rsidRPr="00B459F3" w:rsidRDefault="00D65F6C" w:rsidP="00D65F6C">
      <w:pPr>
        <w:pStyle w:val="a4"/>
        <w:numPr>
          <w:ilvl w:val="0"/>
          <w:numId w:val="18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9F3">
        <w:rPr>
          <w:rFonts w:ascii="Times New Roman" w:hAnsi="Times New Roman" w:cs="Times New Roman"/>
          <w:sz w:val="28"/>
          <w:szCs w:val="28"/>
        </w:rPr>
        <w:t xml:space="preserve">хореография </w:t>
      </w:r>
    </w:p>
    <w:p w:rsidR="00D65F6C" w:rsidRPr="00B459F3" w:rsidRDefault="00D65F6C" w:rsidP="00D65F6C">
      <w:pPr>
        <w:pStyle w:val="a4"/>
        <w:numPr>
          <w:ilvl w:val="0"/>
          <w:numId w:val="18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9F3">
        <w:rPr>
          <w:rFonts w:ascii="Times New Roman" w:hAnsi="Times New Roman" w:cs="Times New Roman"/>
          <w:sz w:val="28"/>
          <w:szCs w:val="28"/>
        </w:rPr>
        <w:t>художественное слово</w:t>
      </w:r>
    </w:p>
    <w:p w:rsidR="00D65F6C" w:rsidRPr="00B459F3" w:rsidRDefault="00D65F6C" w:rsidP="00D65F6C">
      <w:pPr>
        <w:pStyle w:val="a4"/>
        <w:numPr>
          <w:ilvl w:val="0"/>
          <w:numId w:val="18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9F3">
        <w:rPr>
          <w:rFonts w:ascii="Times New Roman" w:hAnsi="Times New Roman" w:cs="Times New Roman"/>
          <w:sz w:val="28"/>
          <w:szCs w:val="28"/>
        </w:rPr>
        <w:t>инструментальное искусство</w:t>
      </w:r>
    </w:p>
    <w:p w:rsidR="00D65F6C" w:rsidRPr="00B459F3" w:rsidRDefault="00D65F6C" w:rsidP="00D65F6C">
      <w:pPr>
        <w:pStyle w:val="a4"/>
        <w:numPr>
          <w:ilvl w:val="0"/>
          <w:numId w:val="18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9F3">
        <w:rPr>
          <w:rFonts w:ascii="Times New Roman" w:hAnsi="Times New Roman" w:cs="Times New Roman"/>
          <w:sz w:val="28"/>
          <w:szCs w:val="28"/>
        </w:rPr>
        <w:t xml:space="preserve">оригинальный жанр (цирковое искусство, </w:t>
      </w:r>
      <w:r w:rsidRPr="00B459F3"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B459F3">
        <w:rPr>
          <w:rFonts w:ascii="Times New Roman" w:hAnsi="Times New Roman" w:cs="Times New Roman"/>
          <w:sz w:val="28"/>
          <w:szCs w:val="28"/>
        </w:rPr>
        <w:t xml:space="preserve"> </w:t>
      </w:r>
      <w:r w:rsidRPr="00B459F3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B459F3">
        <w:rPr>
          <w:rFonts w:ascii="Times New Roman" w:hAnsi="Times New Roman" w:cs="Times New Roman"/>
          <w:sz w:val="28"/>
          <w:szCs w:val="28"/>
        </w:rPr>
        <w:t xml:space="preserve"> и другое)</w:t>
      </w:r>
    </w:p>
    <w:p w:rsidR="00D65F6C" w:rsidRDefault="00D65F6C" w:rsidP="00D65F6C">
      <w:pPr>
        <w:pStyle w:val="a4"/>
        <w:numPr>
          <w:ilvl w:val="0"/>
          <w:numId w:val="18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мультимедиа</w:t>
      </w:r>
      <w:r w:rsidRPr="00371AC6">
        <w:rPr>
          <w:rFonts w:ascii="Times New Roman" w:hAnsi="Times New Roman" w:cs="Times New Roman"/>
          <w:sz w:val="28"/>
          <w:szCs w:val="28"/>
        </w:rPr>
        <w:t xml:space="preserve"> «Со сцены – на экран»  («слайд-шоу», фото–</w:t>
      </w:r>
      <w:proofErr w:type="spellStart"/>
      <w:r w:rsidRPr="00371AC6"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 w:rsidRPr="00371AC6">
        <w:rPr>
          <w:rFonts w:ascii="Times New Roman" w:hAnsi="Times New Roman" w:cs="Times New Roman"/>
          <w:sz w:val="28"/>
          <w:szCs w:val="28"/>
        </w:rPr>
        <w:t xml:space="preserve"> о </w:t>
      </w:r>
      <w:r w:rsidRPr="009C0FA5">
        <w:rPr>
          <w:rFonts w:ascii="Times New Roman" w:hAnsi="Times New Roman" w:cs="Times New Roman"/>
          <w:sz w:val="28"/>
          <w:szCs w:val="28"/>
        </w:rPr>
        <w:t>своем коллективе</w:t>
      </w:r>
      <w:r w:rsidRPr="00371AC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65F6C" w:rsidRDefault="00D65F6C" w:rsidP="00D65F6C">
      <w:pPr>
        <w:pStyle w:val="a4"/>
        <w:numPr>
          <w:ilvl w:val="0"/>
          <w:numId w:val="18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AC6">
        <w:rPr>
          <w:rFonts w:ascii="Times New Roman" w:hAnsi="Times New Roman" w:cs="Times New Roman"/>
          <w:sz w:val="28"/>
          <w:szCs w:val="28"/>
        </w:rPr>
        <w:t>другие номинации (в соответствии с принятыми заявками)</w:t>
      </w:r>
    </w:p>
    <w:p w:rsidR="00563AEF" w:rsidRPr="00563AEF" w:rsidRDefault="00563AEF" w:rsidP="00563AEF">
      <w:pPr>
        <w:pStyle w:val="a4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EF" w:rsidRPr="00563AEF" w:rsidRDefault="00D2262B" w:rsidP="00DA67B8">
      <w:pPr>
        <w:pStyle w:val="a4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A67B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5</w:t>
      </w:r>
      <w:r w:rsidR="00563AEF" w:rsidRPr="00DA67B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</w:t>
      </w:r>
      <w:r w:rsidRPr="00DA67B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2</w:t>
      </w:r>
      <w:r w:rsidR="00563AEF" w:rsidRPr="00DA67B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</w:t>
      </w:r>
      <w:r w:rsidR="00630631" w:rsidRPr="00DA67B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="00E82F5B" w:rsidRPr="00DA67B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Тематика и содержание  конкурсных номеров: с</w:t>
      </w:r>
      <w:r w:rsidR="00563AEF" w:rsidRPr="00DA67B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ценический номер представляет собой точную копию или авторское прочтение сцены из фильма советского или российского кино. Частью номера является обязательный предварительный показ на экране  соответствующего эпизода из фильма</w:t>
      </w:r>
      <w:r w:rsidR="00D24701" w:rsidRPr="00DA67B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(не более 1-2 мин)</w:t>
      </w:r>
      <w:r w:rsidR="00563AEF" w:rsidRPr="00DA67B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</w:t>
      </w:r>
    </w:p>
    <w:p w:rsidR="00E17EE5" w:rsidRDefault="00563AEF" w:rsidP="00E17EE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ab/>
        <w:t xml:space="preserve">          </w:t>
      </w:r>
      <w:r w:rsidR="00D2262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5</w:t>
      </w:r>
      <w:r w:rsidRPr="00563AEF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</w:t>
      </w:r>
      <w:r w:rsidR="00D2262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3</w:t>
      </w:r>
      <w:r w:rsidRPr="00563AEF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. В номинации «Хореография» танец должен представлять собой точную 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  </w:t>
      </w:r>
      <w:r w:rsidR="00DA67B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 </w:t>
      </w:r>
      <w:r w:rsidRPr="00563AEF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копию соответствующего танца из фильма.</w:t>
      </w:r>
    </w:p>
    <w:p w:rsidR="00563AEF" w:rsidRPr="00E17EE5" w:rsidRDefault="00E17EE5" w:rsidP="00E17EE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          </w:t>
      </w:r>
      <w:r w:rsidR="00D2262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5</w:t>
      </w:r>
      <w:r w:rsidR="00563AEF" w:rsidRPr="00563AEF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</w:t>
      </w:r>
      <w:r w:rsidR="00D2262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4</w:t>
      </w:r>
      <w:r w:rsidR="00563AEF" w:rsidRPr="00563AEF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. </w:t>
      </w:r>
      <w:r w:rsidR="00563AEF" w:rsidRPr="00E82F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В номинации «Мультимедиа» формат работ должен соответствовать следующим требованиям: презентация </w:t>
      </w:r>
      <w:proofErr w:type="spellStart"/>
      <w:r w:rsidR="00563AEF" w:rsidRPr="00E82F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PowerPoint</w:t>
      </w:r>
      <w:proofErr w:type="spellEnd"/>
      <w:r w:rsidR="00563AEF" w:rsidRPr="00E82F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, </w:t>
      </w:r>
      <w:r w:rsidR="00563AEF" w:rsidRPr="00E82F5B">
        <w:rPr>
          <w:rFonts w:ascii="Times New Roman" w:eastAsia="Times New Roman" w:hAnsi="Times New Roman" w:cs="Times New Roman"/>
          <w:color w:val="272727"/>
          <w:sz w:val="28"/>
          <w:szCs w:val="28"/>
          <w:lang w:val="en-US" w:eastAsia="ru-RU"/>
        </w:rPr>
        <w:t>MP</w:t>
      </w:r>
      <w:r w:rsidR="00563AEF" w:rsidRPr="00E82F5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4, AVI.</w:t>
      </w:r>
    </w:p>
    <w:p w:rsidR="0091446B" w:rsidRDefault="0091446B" w:rsidP="00E82F5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D11" w:rsidRPr="00E82F5B" w:rsidRDefault="001A4D11" w:rsidP="00E82F5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B32" w:rsidRDefault="0091446B" w:rsidP="00E82F5B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DD258D" w:rsidRPr="00D65F6C">
        <w:rPr>
          <w:rFonts w:ascii="Times New Roman" w:hAnsi="Times New Roman" w:cs="Times New Roman"/>
          <w:b/>
          <w:sz w:val="28"/>
          <w:szCs w:val="28"/>
        </w:rPr>
        <w:t>6</w:t>
      </w:r>
      <w:r w:rsidR="00A53771" w:rsidRPr="00D65F6C">
        <w:rPr>
          <w:rFonts w:ascii="Times New Roman" w:hAnsi="Times New Roman" w:cs="Times New Roman"/>
          <w:b/>
          <w:sz w:val="28"/>
          <w:szCs w:val="28"/>
        </w:rPr>
        <w:t>.</w:t>
      </w:r>
      <w:r w:rsidR="00A53771" w:rsidRPr="00695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EBC" w:rsidRPr="00695D67">
        <w:rPr>
          <w:rFonts w:ascii="Times New Roman" w:hAnsi="Times New Roman" w:cs="Times New Roman"/>
          <w:b/>
          <w:sz w:val="28"/>
          <w:szCs w:val="28"/>
        </w:rPr>
        <w:t>УСЛОВИЯ УЧАСТИЯ В ФЕСТИВАЛЕ</w:t>
      </w:r>
    </w:p>
    <w:p w:rsidR="00E82F5B" w:rsidRPr="00E82F5B" w:rsidRDefault="00E82F5B" w:rsidP="00E82F5B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771" w:rsidRPr="00BE206A" w:rsidRDefault="00E662BA" w:rsidP="00A9661B">
      <w:pPr>
        <w:pStyle w:val="a4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lastRenderedPageBreak/>
        <w:t xml:space="preserve">  </w:t>
      </w:r>
      <w:r w:rsidR="00AD6456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6</w:t>
      </w:r>
      <w:r w:rsidR="00A9661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.1. </w:t>
      </w:r>
      <w:r w:rsidR="00A53771" w:rsidRPr="00BE206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К участию в конкурсной программе Фестиваля приглашаются детско-юношеские, молодежные, студенческие и взрослые коллективы различной направленности</w:t>
      </w:r>
      <w:r w:rsidR="006D72E7" w:rsidRPr="00BE206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,</w:t>
      </w:r>
      <w:r w:rsidR="00A53771" w:rsidRPr="00BE206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 солисты, ансамбли всех жанров и нап</w:t>
      </w:r>
      <w:r w:rsidR="00E22432" w:rsidRPr="00BE206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равлений.</w:t>
      </w:r>
    </w:p>
    <w:p w:rsidR="00A53771" w:rsidRPr="00A9661B" w:rsidRDefault="00AD6456" w:rsidP="00A9661B">
      <w:pPr>
        <w:tabs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6</w:t>
      </w:r>
      <w:r w:rsidR="00A9661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.2.</w:t>
      </w:r>
      <w:r w:rsidR="00DD258D" w:rsidRPr="00A9661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 </w:t>
      </w:r>
      <w:r w:rsidR="00A53771" w:rsidRPr="00A9661B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Возраст участников  - от 12 лет. </w:t>
      </w:r>
    </w:p>
    <w:p w:rsidR="006543ED" w:rsidRDefault="00AD6456" w:rsidP="006543ED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661B">
        <w:rPr>
          <w:rFonts w:ascii="Times New Roman" w:hAnsi="Times New Roman" w:cs="Times New Roman"/>
          <w:sz w:val="28"/>
          <w:szCs w:val="28"/>
        </w:rPr>
        <w:t xml:space="preserve">.3.   </w:t>
      </w:r>
      <w:r w:rsidR="00B45EE2" w:rsidRPr="00A9661B">
        <w:rPr>
          <w:rFonts w:ascii="Times New Roman" w:hAnsi="Times New Roman" w:cs="Times New Roman"/>
          <w:sz w:val="28"/>
          <w:szCs w:val="28"/>
        </w:rPr>
        <w:t xml:space="preserve">Преподаватели коллективов и другие профессионалы могут участвовать в фестивале вне конкурса по отдельной заявке с пометкой «профессионал». </w:t>
      </w:r>
    </w:p>
    <w:p w:rsidR="006543ED" w:rsidRDefault="00AD6456" w:rsidP="006543ED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43ED">
        <w:rPr>
          <w:rFonts w:ascii="Times New Roman" w:hAnsi="Times New Roman" w:cs="Times New Roman"/>
          <w:sz w:val="28"/>
          <w:szCs w:val="28"/>
        </w:rPr>
        <w:t>.4.</w:t>
      </w:r>
      <w:r w:rsidR="00B45EE2" w:rsidRPr="007D2B02">
        <w:rPr>
          <w:rFonts w:ascii="Times New Roman" w:hAnsi="Times New Roman" w:cs="Times New Roman"/>
          <w:sz w:val="28"/>
          <w:szCs w:val="28"/>
        </w:rPr>
        <w:t xml:space="preserve"> Выступление проводится с использованием качественной фонограммы «-1» или живого аккомпанемента.</w:t>
      </w:r>
    </w:p>
    <w:p w:rsidR="00122664" w:rsidRDefault="00AD6456" w:rsidP="0012266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43ED">
        <w:rPr>
          <w:rFonts w:ascii="Times New Roman" w:hAnsi="Times New Roman" w:cs="Times New Roman"/>
          <w:sz w:val="28"/>
          <w:szCs w:val="28"/>
        </w:rPr>
        <w:t xml:space="preserve">.5. </w:t>
      </w:r>
      <w:r w:rsidR="00210372">
        <w:rPr>
          <w:rFonts w:ascii="Times New Roman" w:hAnsi="Times New Roman" w:cs="Times New Roman"/>
          <w:sz w:val="28"/>
          <w:szCs w:val="28"/>
        </w:rPr>
        <w:t>Для участия в Фестивале</w:t>
      </w:r>
      <w:r w:rsidR="00DC26EA" w:rsidRPr="007D2B02">
        <w:rPr>
          <w:rFonts w:ascii="Times New Roman" w:hAnsi="Times New Roman" w:cs="Times New Roman"/>
          <w:sz w:val="28"/>
          <w:szCs w:val="28"/>
        </w:rPr>
        <w:t xml:space="preserve"> </w:t>
      </w:r>
      <w:r w:rsidR="00B664EE" w:rsidRPr="007D2B02">
        <w:rPr>
          <w:rFonts w:ascii="Times New Roman" w:hAnsi="Times New Roman" w:cs="Times New Roman"/>
          <w:sz w:val="28"/>
          <w:szCs w:val="28"/>
        </w:rPr>
        <w:t>необходимо заполнить</w:t>
      </w:r>
      <w:r w:rsidR="004335EE">
        <w:rPr>
          <w:rFonts w:ascii="Times New Roman" w:hAnsi="Times New Roman" w:cs="Times New Roman"/>
          <w:sz w:val="28"/>
          <w:szCs w:val="28"/>
        </w:rPr>
        <w:t xml:space="preserve"> З</w:t>
      </w:r>
      <w:r w:rsidR="00B664EE" w:rsidRPr="007D2B02">
        <w:rPr>
          <w:rFonts w:ascii="Times New Roman" w:hAnsi="Times New Roman" w:cs="Times New Roman"/>
          <w:sz w:val="28"/>
          <w:szCs w:val="28"/>
        </w:rPr>
        <w:t>аявку (Приложение №</w:t>
      </w:r>
      <w:r w:rsidR="004335EE">
        <w:rPr>
          <w:rFonts w:ascii="Times New Roman" w:hAnsi="Times New Roman" w:cs="Times New Roman"/>
          <w:sz w:val="28"/>
          <w:szCs w:val="28"/>
        </w:rPr>
        <w:t>2</w:t>
      </w:r>
      <w:r w:rsidR="00B664EE" w:rsidRPr="007D2B02">
        <w:rPr>
          <w:rFonts w:ascii="Times New Roman" w:hAnsi="Times New Roman" w:cs="Times New Roman"/>
          <w:sz w:val="28"/>
          <w:szCs w:val="28"/>
        </w:rPr>
        <w:t xml:space="preserve">).  </w:t>
      </w:r>
      <w:r w:rsidR="00B664EE" w:rsidRPr="001545BE">
        <w:rPr>
          <w:rFonts w:ascii="Times New Roman" w:hAnsi="Times New Roman" w:cs="Times New Roman"/>
          <w:b/>
          <w:sz w:val="28"/>
          <w:szCs w:val="28"/>
        </w:rPr>
        <w:t>Заявки  принимаются по электронному адресу: festcinemapush@mail.ru или по ад</w:t>
      </w:r>
      <w:r w:rsidR="00887E24" w:rsidRPr="001545BE">
        <w:rPr>
          <w:rFonts w:ascii="Times New Roman" w:hAnsi="Times New Roman" w:cs="Times New Roman"/>
          <w:b/>
          <w:sz w:val="28"/>
          <w:szCs w:val="28"/>
        </w:rPr>
        <w:t>ресу</w:t>
      </w:r>
      <w:r w:rsidR="00B664EE" w:rsidRPr="001545BE">
        <w:rPr>
          <w:rFonts w:ascii="Times New Roman" w:hAnsi="Times New Roman" w:cs="Times New Roman"/>
          <w:b/>
          <w:sz w:val="28"/>
          <w:szCs w:val="28"/>
        </w:rPr>
        <w:t xml:space="preserve">: г. Пущино, </w:t>
      </w:r>
      <w:proofErr w:type="spellStart"/>
      <w:r w:rsidR="00B664EE" w:rsidRPr="001545BE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F429EC">
        <w:rPr>
          <w:rFonts w:ascii="Times New Roman" w:hAnsi="Times New Roman" w:cs="Times New Roman"/>
          <w:b/>
          <w:sz w:val="28"/>
          <w:szCs w:val="28"/>
        </w:rPr>
        <w:t>-н</w:t>
      </w:r>
      <w:r w:rsidR="00B664EE" w:rsidRPr="001545BE">
        <w:rPr>
          <w:rFonts w:ascii="Times New Roman" w:hAnsi="Times New Roman" w:cs="Times New Roman"/>
          <w:b/>
          <w:sz w:val="28"/>
          <w:szCs w:val="28"/>
        </w:rPr>
        <w:t xml:space="preserve"> «АБ»</w:t>
      </w:r>
      <w:r w:rsidR="00887E24" w:rsidRPr="001545BE">
        <w:rPr>
          <w:rFonts w:ascii="Times New Roman" w:hAnsi="Times New Roman" w:cs="Times New Roman"/>
          <w:b/>
          <w:sz w:val="28"/>
          <w:szCs w:val="28"/>
        </w:rPr>
        <w:t>,</w:t>
      </w:r>
      <w:r w:rsidR="00070500" w:rsidRPr="001545BE">
        <w:rPr>
          <w:rFonts w:ascii="Times New Roman" w:hAnsi="Times New Roman" w:cs="Times New Roman"/>
          <w:b/>
          <w:sz w:val="28"/>
          <w:szCs w:val="28"/>
        </w:rPr>
        <w:t xml:space="preserve"> д.4</w:t>
      </w:r>
      <w:r w:rsidR="00B664EE" w:rsidRPr="001545BE">
        <w:rPr>
          <w:rFonts w:ascii="Times New Roman" w:hAnsi="Times New Roman" w:cs="Times New Roman"/>
          <w:b/>
          <w:sz w:val="28"/>
          <w:szCs w:val="28"/>
        </w:rPr>
        <w:t>а</w:t>
      </w:r>
      <w:r w:rsidR="00E11046" w:rsidRPr="00154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046" w:rsidRPr="001545BE">
        <w:rPr>
          <w:rFonts w:ascii="Times New Roman" w:hAnsi="Times New Roman" w:cs="Times New Roman"/>
          <w:b/>
          <w:sz w:val="28"/>
          <w:szCs w:val="28"/>
        </w:rPr>
        <w:t>до 15 ноября включительно</w:t>
      </w:r>
      <w:r w:rsidR="00E11046" w:rsidRPr="003D2D3D">
        <w:rPr>
          <w:rFonts w:ascii="Times New Roman" w:hAnsi="Times New Roman" w:cs="Times New Roman"/>
          <w:sz w:val="28"/>
          <w:szCs w:val="28"/>
        </w:rPr>
        <w:t>.</w:t>
      </w:r>
    </w:p>
    <w:p w:rsidR="009D68F4" w:rsidRDefault="00AD6456" w:rsidP="009D68F4">
      <w:pPr>
        <w:spacing w:after="0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2664">
        <w:rPr>
          <w:rFonts w:ascii="Times New Roman" w:hAnsi="Times New Roman" w:cs="Times New Roman"/>
          <w:sz w:val="28"/>
          <w:szCs w:val="28"/>
        </w:rPr>
        <w:t xml:space="preserve">.6. </w:t>
      </w:r>
      <w:r w:rsidR="003D2D3D" w:rsidRPr="003D2D3D">
        <w:rPr>
          <w:rFonts w:ascii="Times New Roman" w:hAnsi="Times New Roman" w:cs="Times New Roman"/>
          <w:sz w:val="28"/>
          <w:szCs w:val="28"/>
        </w:rPr>
        <w:t>Для участия в Фестивале необходимо внести организационный взнос.</w:t>
      </w:r>
      <w:r w:rsidR="002D458E">
        <w:rPr>
          <w:rFonts w:ascii="Times New Roman" w:hAnsi="Times New Roman" w:cs="Times New Roman"/>
          <w:sz w:val="28"/>
          <w:szCs w:val="28"/>
        </w:rPr>
        <w:t xml:space="preserve"> </w:t>
      </w:r>
      <w:r w:rsidR="003D2D3D" w:rsidRPr="003D2D3D">
        <w:rPr>
          <w:rFonts w:ascii="Times New Roman" w:hAnsi="Times New Roman" w:cs="Times New Roman"/>
          <w:sz w:val="28"/>
          <w:szCs w:val="28"/>
        </w:rPr>
        <w:t xml:space="preserve"> </w:t>
      </w:r>
      <w:r w:rsidR="003D2D3D">
        <w:rPr>
          <w:rFonts w:ascii="Times New Roman" w:hAnsi="Times New Roman" w:cs="Times New Roman"/>
          <w:sz w:val="28"/>
          <w:szCs w:val="28"/>
        </w:rPr>
        <w:t xml:space="preserve">  </w:t>
      </w:r>
      <w:r w:rsidR="003D2D3D" w:rsidRPr="001545BE">
        <w:rPr>
          <w:rFonts w:ascii="Times New Roman" w:hAnsi="Times New Roman" w:cs="Times New Roman"/>
          <w:b/>
          <w:sz w:val="28"/>
          <w:szCs w:val="28"/>
        </w:rPr>
        <w:t>Орг</w:t>
      </w:r>
      <w:r w:rsidR="00E82F5B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="003D2D3D" w:rsidRPr="001545BE">
        <w:rPr>
          <w:rFonts w:ascii="Times New Roman" w:hAnsi="Times New Roman" w:cs="Times New Roman"/>
          <w:b/>
          <w:sz w:val="28"/>
          <w:szCs w:val="28"/>
        </w:rPr>
        <w:t>взнос принимается до 15 ноября включительно.</w:t>
      </w:r>
    </w:p>
    <w:p w:rsidR="009D68F4" w:rsidRDefault="00AD6456" w:rsidP="009D68F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600B8">
        <w:rPr>
          <w:rFonts w:ascii="Times New Roman" w:hAnsi="Times New Roman" w:cs="Times New Roman"/>
          <w:sz w:val="28"/>
          <w:szCs w:val="28"/>
        </w:rPr>
        <w:t>6</w:t>
      </w:r>
      <w:r w:rsidR="009D68F4" w:rsidRPr="005600B8">
        <w:rPr>
          <w:rFonts w:ascii="Times New Roman" w:hAnsi="Times New Roman" w:cs="Times New Roman"/>
          <w:sz w:val="28"/>
          <w:szCs w:val="28"/>
        </w:rPr>
        <w:t>.7.</w:t>
      </w:r>
      <w:r w:rsidR="009D6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58E" w:rsidRPr="002D458E">
        <w:rPr>
          <w:rFonts w:ascii="Times New Roman" w:hAnsi="Times New Roman" w:cs="Times New Roman"/>
          <w:sz w:val="28"/>
          <w:szCs w:val="28"/>
        </w:rPr>
        <w:t>Транспортные расходы участников Фестиваля осуществляются за счет направляющей стороны или личных средств участников.</w:t>
      </w:r>
      <w:r w:rsidR="007F4135" w:rsidRPr="002D4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8E" w:rsidRDefault="00AD6456" w:rsidP="009D68F4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68F4">
        <w:rPr>
          <w:rFonts w:ascii="Times New Roman" w:hAnsi="Times New Roman" w:cs="Times New Roman"/>
          <w:sz w:val="28"/>
          <w:szCs w:val="28"/>
        </w:rPr>
        <w:t xml:space="preserve">.8. </w:t>
      </w:r>
      <w:r w:rsidR="002D458E" w:rsidRPr="002D458E">
        <w:rPr>
          <w:rFonts w:ascii="Times New Roman" w:hAnsi="Times New Roman" w:cs="Times New Roman"/>
          <w:sz w:val="28"/>
          <w:szCs w:val="28"/>
        </w:rPr>
        <w:t>Питание участников оплачивает направляющая сторона или участник из личных средств.</w:t>
      </w:r>
    </w:p>
    <w:p w:rsidR="00070500" w:rsidRPr="00070500" w:rsidRDefault="00F83B9C" w:rsidP="00AD6456">
      <w:pPr>
        <w:pStyle w:val="a4"/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6456">
        <w:rPr>
          <w:rFonts w:ascii="Times New Roman" w:hAnsi="Times New Roman" w:cs="Times New Roman"/>
          <w:sz w:val="28"/>
          <w:szCs w:val="28"/>
        </w:rPr>
        <w:t>6</w:t>
      </w:r>
      <w:r w:rsidR="00E1276D">
        <w:rPr>
          <w:rFonts w:ascii="Times New Roman" w:hAnsi="Times New Roman" w:cs="Times New Roman"/>
          <w:sz w:val="28"/>
          <w:szCs w:val="28"/>
        </w:rPr>
        <w:t xml:space="preserve">.9. </w:t>
      </w:r>
      <w:r w:rsidR="00070500" w:rsidRPr="00070500">
        <w:rPr>
          <w:rFonts w:ascii="Times New Roman" w:hAnsi="Times New Roman" w:cs="Times New Roman"/>
          <w:sz w:val="28"/>
          <w:szCs w:val="28"/>
        </w:rPr>
        <w:t xml:space="preserve">Дополнительные услуги, предоставляемые Оргкомитетом Фестиваля (проживание, питание, трансфер, заказ экскурсий и т.д.) оплачиваются отдельно, </w:t>
      </w:r>
      <w:r w:rsidR="001A4D11">
        <w:rPr>
          <w:rFonts w:ascii="Times New Roman" w:hAnsi="Times New Roman" w:cs="Times New Roman"/>
          <w:sz w:val="28"/>
          <w:szCs w:val="28"/>
        </w:rPr>
        <w:t xml:space="preserve">согласно рассчитанной стоимости за </w:t>
      </w:r>
      <w:r w:rsidR="001A4D11" w:rsidRPr="001A4D11">
        <w:rPr>
          <w:rFonts w:ascii="Times New Roman" w:hAnsi="Times New Roman" w:cs="Times New Roman"/>
          <w:sz w:val="28"/>
          <w:szCs w:val="28"/>
        </w:rPr>
        <w:t>счет средств направляющей стороны</w:t>
      </w:r>
      <w:r w:rsidR="001A4D11">
        <w:rPr>
          <w:rFonts w:ascii="Times New Roman" w:hAnsi="Times New Roman" w:cs="Times New Roman"/>
          <w:sz w:val="28"/>
          <w:szCs w:val="28"/>
        </w:rPr>
        <w:t xml:space="preserve"> или </w:t>
      </w:r>
      <w:r w:rsidR="00070500" w:rsidRPr="00070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4D11" w:rsidRPr="001A4D11">
        <w:rPr>
          <w:rFonts w:ascii="Times New Roman" w:hAnsi="Times New Roman" w:cs="Times New Roman"/>
          <w:bCs/>
          <w:sz w:val="28"/>
          <w:szCs w:val="28"/>
        </w:rPr>
        <w:t xml:space="preserve">личных средств участников. </w:t>
      </w:r>
      <w:r w:rsidR="00070500" w:rsidRPr="00B24E0B">
        <w:rPr>
          <w:rFonts w:ascii="Times New Roman" w:hAnsi="Times New Roman" w:cs="Times New Roman"/>
          <w:bCs/>
          <w:sz w:val="28"/>
          <w:szCs w:val="28"/>
        </w:rPr>
        <w:t xml:space="preserve">Стоимость программы </w:t>
      </w:r>
      <w:r w:rsidR="00070500" w:rsidRPr="00B24E0B">
        <w:rPr>
          <w:rFonts w:ascii="Times New Roman" w:hAnsi="Times New Roman" w:cs="Times New Roman"/>
          <w:sz w:val="28"/>
          <w:szCs w:val="28"/>
        </w:rPr>
        <w:t xml:space="preserve">Фестиваля  рассчитывается в соответствии с принятыми заявками и пожеланиями </w:t>
      </w:r>
      <w:r w:rsidR="00A063E5">
        <w:rPr>
          <w:rFonts w:ascii="Times New Roman" w:hAnsi="Times New Roman" w:cs="Times New Roman"/>
          <w:sz w:val="28"/>
          <w:szCs w:val="28"/>
        </w:rPr>
        <w:t>участников</w:t>
      </w:r>
      <w:r w:rsidR="00DD258D" w:rsidRPr="00B24E0B">
        <w:rPr>
          <w:rFonts w:ascii="Times New Roman" w:hAnsi="Times New Roman" w:cs="Times New Roman"/>
          <w:sz w:val="28"/>
          <w:szCs w:val="28"/>
        </w:rPr>
        <w:t xml:space="preserve"> </w:t>
      </w:r>
      <w:r w:rsidR="00070500" w:rsidRPr="00B24E0B">
        <w:rPr>
          <w:rFonts w:ascii="Times New Roman" w:hAnsi="Times New Roman" w:cs="Times New Roman"/>
          <w:sz w:val="28"/>
          <w:szCs w:val="28"/>
        </w:rPr>
        <w:t>(Приложение №</w:t>
      </w:r>
      <w:r w:rsidR="00CD6D7E">
        <w:rPr>
          <w:rFonts w:ascii="Times New Roman" w:hAnsi="Times New Roman" w:cs="Times New Roman"/>
          <w:sz w:val="28"/>
          <w:szCs w:val="28"/>
        </w:rPr>
        <w:t xml:space="preserve"> 3</w:t>
      </w:r>
      <w:r w:rsidR="00070500" w:rsidRPr="00B24E0B">
        <w:rPr>
          <w:rFonts w:ascii="Times New Roman" w:hAnsi="Times New Roman" w:cs="Times New Roman"/>
          <w:sz w:val="28"/>
          <w:szCs w:val="28"/>
        </w:rPr>
        <w:t>).</w:t>
      </w:r>
      <w:r w:rsidR="00070500" w:rsidRPr="00070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AF" w:rsidRDefault="00053ED9" w:rsidP="00053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Проживание и экскурсии оплачиваются по приезду на Фестиваль </w:t>
      </w:r>
      <w:r w:rsidRPr="00A32F87">
        <w:rPr>
          <w:rFonts w:ascii="Times New Roman" w:hAnsi="Times New Roman" w:cs="Times New Roman"/>
          <w:sz w:val="28"/>
          <w:szCs w:val="28"/>
        </w:rPr>
        <w:t>(за исключением случаев, когда гостиница требует оплату брони – см. Приложение № 3).</w:t>
      </w:r>
    </w:p>
    <w:p w:rsidR="00B664EE" w:rsidRDefault="00B165ED" w:rsidP="00053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2F5B">
        <w:rPr>
          <w:rFonts w:ascii="Times New Roman" w:hAnsi="Times New Roman" w:cs="Times New Roman"/>
          <w:sz w:val="28"/>
          <w:szCs w:val="28"/>
        </w:rPr>
        <w:t xml:space="preserve"> </w:t>
      </w:r>
      <w:r w:rsidR="001A4D11">
        <w:rPr>
          <w:rFonts w:ascii="Times New Roman" w:hAnsi="Times New Roman" w:cs="Times New Roman"/>
          <w:sz w:val="28"/>
          <w:szCs w:val="28"/>
        </w:rPr>
        <w:t xml:space="preserve"> 6.10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3ED9" w:rsidRPr="00A32F87">
        <w:rPr>
          <w:rFonts w:ascii="Times New Roman" w:hAnsi="Times New Roman" w:cs="Times New Roman"/>
          <w:sz w:val="28"/>
          <w:szCs w:val="28"/>
        </w:rPr>
        <w:t>При  подготовке конкурсного номера участники должны учитывать размер сцены -  10м х 5м.</w:t>
      </w:r>
    </w:p>
    <w:p w:rsidR="001A4D11" w:rsidRPr="00962236" w:rsidRDefault="001A4D11" w:rsidP="00053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B02" w:rsidRDefault="00070500" w:rsidP="00657848">
      <w:pPr>
        <w:pStyle w:val="a4"/>
        <w:tabs>
          <w:tab w:val="left" w:pos="1134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D6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1446B">
        <w:rPr>
          <w:rFonts w:ascii="Times New Roman" w:hAnsi="Times New Roman" w:cs="Times New Roman"/>
          <w:b/>
          <w:sz w:val="28"/>
          <w:szCs w:val="28"/>
        </w:rPr>
        <w:t>7</w:t>
      </w:r>
      <w:r w:rsidR="008D047B" w:rsidRPr="00695D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95D67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A1096E" w:rsidRDefault="00A1096E" w:rsidP="00657848">
      <w:pPr>
        <w:pStyle w:val="a4"/>
        <w:tabs>
          <w:tab w:val="left" w:pos="1134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96E" w:rsidRPr="00D24701" w:rsidRDefault="00D24701" w:rsidP="00D247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446B" w:rsidRPr="00D24701">
        <w:rPr>
          <w:rFonts w:ascii="Times New Roman" w:hAnsi="Times New Roman" w:cs="Times New Roman"/>
          <w:sz w:val="28"/>
          <w:szCs w:val="28"/>
        </w:rPr>
        <w:t>7</w:t>
      </w:r>
      <w:r w:rsidR="00A1096E" w:rsidRPr="00D24701">
        <w:rPr>
          <w:rFonts w:ascii="Times New Roman" w:hAnsi="Times New Roman" w:cs="Times New Roman"/>
          <w:sz w:val="28"/>
          <w:szCs w:val="28"/>
        </w:rPr>
        <w:t>.1. Организационный взнос:</w:t>
      </w:r>
    </w:p>
    <w:p w:rsidR="00695D67" w:rsidRDefault="00695D67" w:rsidP="00DF58E0">
      <w:pPr>
        <w:pStyle w:val="a4"/>
        <w:tabs>
          <w:tab w:val="left" w:pos="113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участника коллектива </w:t>
      </w:r>
      <w:r w:rsidR="00260FB1">
        <w:rPr>
          <w:rFonts w:ascii="Times New Roman" w:hAnsi="Times New Roman" w:cs="Times New Roman"/>
          <w:sz w:val="28"/>
          <w:szCs w:val="28"/>
        </w:rPr>
        <w:t xml:space="preserve">за 1 номер в одной номинации </w:t>
      </w:r>
      <w:r>
        <w:rPr>
          <w:rFonts w:ascii="Times New Roman" w:hAnsi="Times New Roman" w:cs="Times New Roman"/>
          <w:sz w:val="28"/>
          <w:szCs w:val="28"/>
        </w:rPr>
        <w:t>– 500 руб.</w:t>
      </w:r>
    </w:p>
    <w:p w:rsidR="00260FB1" w:rsidRDefault="00260FB1" w:rsidP="00DF58E0">
      <w:pPr>
        <w:pStyle w:val="a4"/>
        <w:tabs>
          <w:tab w:val="left" w:pos="113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484585">
        <w:rPr>
          <w:rFonts w:ascii="Times New Roman" w:hAnsi="Times New Roman" w:cs="Times New Roman"/>
          <w:sz w:val="28"/>
          <w:szCs w:val="28"/>
        </w:rPr>
        <w:t>Для участника коллектива за 2 номера в 1 номинации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4701">
        <w:rPr>
          <w:rFonts w:ascii="Times New Roman" w:hAnsi="Times New Roman" w:cs="Times New Roman"/>
          <w:sz w:val="28"/>
          <w:szCs w:val="28"/>
        </w:rPr>
        <w:t>800 руб.</w:t>
      </w:r>
    </w:p>
    <w:p w:rsidR="00DD258D" w:rsidRDefault="00695D67" w:rsidP="00DD258D">
      <w:pPr>
        <w:pStyle w:val="a4"/>
        <w:tabs>
          <w:tab w:val="left" w:pos="1134"/>
        </w:tabs>
        <w:spacing w:after="0" w:line="240" w:lineRule="auto"/>
        <w:ind w:left="928" w:hanging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солиста </w:t>
      </w:r>
      <w:r w:rsidR="002554B6">
        <w:rPr>
          <w:rFonts w:ascii="Times New Roman" w:hAnsi="Times New Roman" w:cs="Times New Roman"/>
          <w:sz w:val="28"/>
          <w:szCs w:val="28"/>
        </w:rPr>
        <w:t xml:space="preserve">за 1 номер в одной номинации </w:t>
      </w:r>
      <w:r>
        <w:rPr>
          <w:rFonts w:ascii="Times New Roman" w:hAnsi="Times New Roman" w:cs="Times New Roman"/>
          <w:sz w:val="28"/>
          <w:szCs w:val="28"/>
        </w:rPr>
        <w:t>– 1000 руб.</w:t>
      </w:r>
      <w:r w:rsidR="00255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4B6" w:rsidRDefault="002554B6" w:rsidP="00DD258D">
      <w:pPr>
        <w:pStyle w:val="a4"/>
        <w:tabs>
          <w:tab w:val="left" w:pos="1134"/>
        </w:tabs>
        <w:spacing w:after="0" w:line="240" w:lineRule="auto"/>
        <w:ind w:left="928" w:hanging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солиста за 2 номера в одной номинации – 1500 руб. </w:t>
      </w:r>
    </w:p>
    <w:p w:rsidR="00695D67" w:rsidRPr="00DD258D" w:rsidRDefault="00260FB1" w:rsidP="00DD258D">
      <w:pPr>
        <w:pStyle w:val="a4"/>
        <w:tabs>
          <w:tab w:val="left" w:pos="1134"/>
        </w:tabs>
        <w:spacing w:after="0" w:line="240" w:lineRule="auto"/>
        <w:ind w:left="928" w:hanging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номинации «</w:t>
      </w:r>
      <w:r w:rsidR="00DD258D">
        <w:rPr>
          <w:rFonts w:ascii="Times New Roman" w:hAnsi="Times New Roman" w:cs="Times New Roman"/>
          <w:sz w:val="28"/>
          <w:szCs w:val="28"/>
        </w:rPr>
        <w:t>М</w:t>
      </w:r>
      <w:r w:rsidR="00695D67" w:rsidRPr="00DD258D">
        <w:rPr>
          <w:rFonts w:ascii="Times New Roman" w:hAnsi="Times New Roman" w:cs="Times New Roman"/>
          <w:sz w:val="28"/>
          <w:szCs w:val="28"/>
        </w:rPr>
        <w:t>ультимедиа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5D67" w:rsidRPr="00DD258D">
        <w:rPr>
          <w:rFonts w:ascii="Times New Roman" w:hAnsi="Times New Roman" w:cs="Times New Roman"/>
          <w:sz w:val="28"/>
          <w:szCs w:val="28"/>
        </w:rPr>
        <w:t xml:space="preserve"> – </w:t>
      </w:r>
      <w:r w:rsidR="001A4D11">
        <w:rPr>
          <w:rFonts w:ascii="Times New Roman" w:hAnsi="Times New Roman" w:cs="Times New Roman"/>
          <w:sz w:val="28"/>
          <w:szCs w:val="28"/>
        </w:rPr>
        <w:t>5</w:t>
      </w:r>
      <w:r w:rsidR="00695D67" w:rsidRPr="00DD258D">
        <w:rPr>
          <w:rFonts w:ascii="Times New Roman" w:hAnsi="Times New Roman" w:cs="Times New Roman"/>
          <w:sz w:val="28"/>
          <w:szCs w:val="28"/>
        </w:rPr>
        <w:t>00 руб.</w:t>
      </w:r>
    </w:p>
    <w:p w:rsidR="00826BAB" w:rsidRPr="00070500" w:rsidRDefault="00D24701" w:rsidP="00826BAB">
      <w:pPr>
        <w:pStyle w:val="a4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446B">
        <w:rPr>
          <w:rFonts w:ascii="Times New Roman" w:hAnsi="Times New Roman" w:cs="Times New Roman"/>
          <w:sz w:val="28"/>
          <w:szCs w:val="28"/>
        </w:rPr>
        <w:t>7</w:t>
      </w:r>
      <w:r w:rsidR="002554B6">
        <w:rPr>
          <w:rFonts w:ascii="Times New Roman" w:hAnsi="Times New Roman" w:cs="Times New Roman"/>
          <w:sz w:val="28"/>
          <w:szCs w:val="28"/>
        </w:rPr>
        <w:t>.2</w:t>
      </w:r>
      <w:r w:rsidR="00826BAB">
        <w:rPr>
          <w:rFonts w:ascii="Times New Roman" w:hAnsi="Times New Roman" w:cs="Times New Roman"/>
          <w:sz w:val="28"/>
          <w:szCs w:val="28"/>
        </w:rPr>
        <w:t xml:space="preserve">. </w:t>
      </w:r>
      <w:r w:rsidR="00826BAB" w:rsidRPr="00070500">
        <w:rPr>
          <w:rFonts w:ascii="Times New Roman" w:hAnsi="Times New Roman" w:cs="Times New Roman"/>
          <w:bCs/>
          <w:sz w:val="28"/>
          <w:szCs w:val="28"/>
        </w:rPr>
        <w:t>Оплата орг</w:t>
      </w:r>
      <w:r w:rsidR="00250633">
        <w:rPr>
          <w:rFonts w:ascii="Times New Roman" w:hAnsi="Times New Roman" w:cs="Times New Roman"/>
          <w:bCs/>
          <w:sz w:val="28"/>
          <w:szCs w:val="28"/>
        </w:rPr>
        <w:t xml:space="preserve">анизационного </w:t>
      </w:r>
      <w:r w:rsidR="00826BAB" w:rsidRPr="00070500">
        <w:rPr>
          <w:rFonts w:ascii="Times New Roman" w:hAnsi="Times New Roman" w:cs="Times New Roman"/>
          <w:bCs/>
          <w:sz w:val="28"/>
          <w:szCs w:val="28"/>
        </w:rPr>
        <w:t>взноса производится по реквизитам (Приложение №</w:t>
      </w:r>
      <w:r w:rsidR="00A063E5">
        <w:rPr>
          <w:rFonts w:ascii="Times New Roman" w:hAnsi="Times New Roman" w:cs="Times New Roman"/>
          <w:bCs/>
          <w:sz w:val="28"/>
          <w:szCs w:val="28"/>
        </w:rPr>
        <w:t>4</w:t>
      </w:r>
      <w:r w:rsidR="00826BAB" w:rsidRPr="00070500">
        <w:rPr>
          <w:rFonts w:ascii="Times New Roman" w:hAnsi="Times New Roman" w:cs="Times New Roman"/>
          <w:bCs/>
          <w:sz w:val="28"/>
          <w:szCs w:val="28"/>
        </w:rPr>
        <w:t>).</w:t>
      </w:r>
    </w:p>
    <w:p w:rsidR="008E380C" w:rsidRPr="00B06520" w:rsidRDefault="008E380C" w:rsidP="00B0652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936" w:rsidRPr="00025DD6" w:rsidRDefault="008E380C" w:rsidP="00657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05721" w:rsidRPr="0002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14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E0383" w:rsidRPr="0002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56D79" w:rsidRPr="0002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ФЕСТИВАЛЯ</w:t>
      </w:r>
    </w:p>
    <w:p w:rsidR="004C07E0" w:rsidRPr="00085450" w:rsidRDefault="0043403A" w:rsidP="0008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446B">
        <w:rPr>
          <w:rFonts w:ascii="Times New Roman" w:hAnsi="Times New Roman" w:cs="Times New Roman"/>
          <w:sz w:val="28"/>
          <w:szCs w:val="28"/>
        </w:rPr>
        <w:t>8</w:t>
      </w:r>
      <w:r w:rsidR="004C07E0" w:rsidRPr="007D2B02">
        <w:rPr>
          <w:rFonts w:ascii="Times New Roman" w:hAnsi="Times New Roman" w:cs="Times New Roman"/>
          <w:sz w:val="28"/>
          <w:szCs w:val="28"/>
        </w:rPr>
        <w:t xml:space="preserve">.1. </w:t>
      </w:r>
      <w:r w:rsidR="00491D94" w:rsidRPr="007D2B02">
        <w:rPr>
          <w:rFonts w:ascii="Times New Roman" w:hAnsi="Times New Roman" w:cs="Times New Roman"/>
          <w:sz w:val="28"/>
          <w:szCs w:val="28"/>
        </w:rPr>
        <w:t>Общее руководство Ф</w:t>
      </w:r>
      <w:r w:rsidR="00382936" w:rsidRPr="007D2B02">
        <w:rPr>
          <w:rFonts w:ascii="Times New Roman" w:hAnsi="Times New Roman" w:cs="Times New Roman"/>
          <w:sz w:val="28"/>
          <w:szCs w:val="28"/>
        </w:rPr>
        <w:t xml:space="preserve">естивалем осуществляет Оргкомитет, который формируется учредителями и организаторами </w:t>
      </w:r>
      <w:r w:rsidR="002D0788" w:rsidRPr="007D2B02">
        <w:rPr>
          <w:rFonts w:ascii="Times New Roman" w:hAnsi="Times New Roman" w:cs="Times New Roman"/>
          <w:sz w:val="28"/>
          <w:szCs w:val="28"/>
        </w:rPr>
        <w:t>Фестиваля</w:t>
      </w:r>
      <w:r w:rsidR="00382936" w:rsidRPr="007D2B02">
        <w:rPr>
          <w:rFonts w:ascii="Times New Roman" w:hAnsi="Times New Roman" w:cs="Times New Roman"/>
          <w:sz w:val="28"/>
          <w:szCs w:val="28"/>
        </w:rPr>
        <w:t>.</w:t>
      </w:r>
    </w:p>
    <w:p w:rsidR="00382936" w:rsidRPr="007D2B02" w:rsidRDefault="003F35CF" w:rsidP="003F35CF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446B">
        <w:rPr>
          <w:rFonts w:ascii="Times New Roman" w:hAnsi="Times New Roman" w:cs="Times New Roman"/>
          <w:sz w:val="28"/>
          <w:szCs w:val="28"/>
        </w:rPr>
        <w:t>8</w:t>
      </w:r>
      <w:r w:rsidR="004C07E0" w:rsidRPr="007D2B02">
        <w:rPr>
          <w:rFonts w:ascii="Times New Roman" w:hAnsi="Times New Roman" w:cs="Times New Roman"/>
          <w:sz w:val="28"/>
          <w:szCs w:val="28"/>
        </w:rPr>
        <w:t xml:space="preserve">.2. </w:t>
      </w:r>
      <w:r w:rsidR="00382936" w:rsidRPr="007D2B02">
        <w:rPr>
          <w:rFonts w:ascii="Times New Roman" w:hAnsi="Times New Roman" w:cs="Times New Roman"/>
          <w:sz w:val="28"/>
          <w:szCs w:val="28"/>
        </w:rPr>
        <w:t xml:space="preserve">Оргкомитет обеспечивает формирование общей программы </w:t>
      </w:r>
      <w:r w:rsidR="002D0788" w:rsidRPr="007D2B02">
        <w:rPr>
          <w:rFonts w:ascii="Times New Roman" w:hAnsi="Times New Roman" w:cs="Times New Roman"/>
          <w:sz w:val="28"/>
          <w:szCs w:val="28"/>
        </w:rPr>
        <w:t>Фестиваля</w:t>
      </w:r>
      <w:r w:rsidR="00382936" w:rsidRPr="007D2B02">
        <w:rPr>
          <w:rFonts w:ascii="Times New Roman" w:hAnsi="Times New Roman" w:cs="Times New Roman"/>
          <w:sz w:val="28"/>
          <w:szCs w:val="28"/>
        </w:rPr>
        <w:t xml:space="preserve">, решает технические и организационные вопросы по проведению </w:t>
      </w:r>
      <w:r w:rsidR="002D0788" w:rsidRPr="007D2B02">
        <w:rPr>
          <w:rFonts w:ascii="Times New Roman" w:hAnsi="Times New Roman" w:cs="Times New Roman"/>
          <w:sz w:val="28"/>
          <w:szCs w:val="28"/>
        </w:rPr>
        <w:t>Фестиваля</w:t>
      </w:r>
      <w:r w:rsidR="00382936" w:rsidRPr="007D2B02">
        <w:rPr>
          <w:rFonts w:ascii="Times New Roman" w:hAnsi="Times New Roman" w:cs="Times New Roman"/>
          <w:sz w:val="28"/>
          <w:szCs w:val="28"/>
        </w:rPr>
        <w:t>.</w:t>
      </w:r>
    </w:p>
    <w:p w:rsidR="004A2C17" w:rsidRPr="00F74C0D" w:rsidRDefault="0091446B" w:rsidP="008301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4C0D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4C07E0" w:rsidRPr="00F74C0D">
        <w:rPr>
          <w:rFonts w:ascii="Times New Roman" w:hAnsi="Times New Roman" w:cs="Times New Roman"/>
          <w:b/>
          <w:sz w:val="28"/>
          <w:szCs w:val="28"/>
        </w:rPr>
        <w:t>.3.</w:t>
      </w:r>
      <w:r w:rsidR="00D24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F92" w:rsidRPr="00F74C0D">
        <w:rPr>
          <w:rFonts w:ascii="Times New Roman" w:hAnsi="Times New Roman" w:cs="Times New Roman"/>
          <w:b/>
          <w:sz w:val="28"/>
          <w:szCs w:val="28"/>
        </w:rPr>
        <w:t>Р</w:t>
      </w:r>
      <w:r w:rsidR="00965995" w:rsidRPr="00F74C0D">
        <w:rPr>
          <w:rFonts w:ascii="Times New Roman" w:hAnsi="Times New Roman" w:cs="Times New Roman"/>
          <w:b/>
          <w:color w:val="000000"/>
          <w:sz w:val="28"/>
          <w:szCs w:val="28"/>
        </w:rPr>
        <w:t>егл</w:t>
      </w:r>
      <w:r w:rsidR="00000F92" w:rsidRPr="00F74C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амент </w:t>
      </w:r>
      <w:r w:rsidR="004A2C17" w:rsidRPr="00F74C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времени для  номинаций на один номер: </w:t>
      </w:r>
      <w:r w:rsidR="00DD258D" w:rsidRPr="00F74C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4A2C17" w:rsidRPr="00F74C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 минут (включая </w:t>
      </w:r>
      <w:r w:rsidR="008301C0" w:rsidRPr="00F74C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4A2C17" w:rsidRPr="00F74C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отрывок из фильма). Для конкурса мультимедиа: </w:t>
      </w:r>
      <w:r w:rsidR="00DD258D" w:rsidRPr="00F74C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 </w:t>
      </w:r>
      <w:r w:rsidR="004A2C17" w:rsidRPr="00F74C0D">
        <w:rPr>
          <w:rFonts w:ascii="Times New Roman" w:hAnsi="Times New Roman" w:cs="Times New Roman"/>
          <w:b/>
          <w:color w:val="000000"/>
          <w:sz w:val="28"/>
          <w:szCs w:val="28"/>
        </w:rPr>
        <w:t>5 минут.</w:t>
      </w:r>
    </w:p>
    <w:p w:rsidR="004A2C17" w:rsidRPr="007D2B02" w:rsidRDefault="0091446B" w:rsidP="009977B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4DBB" w:rsidRPr="007D2B02">
        <w:rPr>
          <w:rFonts w:ascii="Times New Roman" w:hAnsi="Times New Roman" w:cs="Times New Roman"/>
          <w:sz w:val="28"/>
          <w:szCs w:val="28"/>
        </w:rPr>
        <w:t>.4.</w:t>
      </w:r>
      <w:r w:rsidR="00DD258D">
        <w:rPr>
          <w:rFonts w:ascii="Times New Roman" w:hAnsi="Times New Roman" w:cs="Times New Roman"/>
          <w:sz w:val="28"/>
          <w:szCs w:val="28"/>
        </w:rPr>
        <w:t xml:space="preserve"> </w:t>
      </w:r>
      <w:r w:rsidR="004A2C17" w:rsidRPr="007D2B02">
        <w:rPr>
          <w:rFonts w:ascii="Times New Roman" w:hAnsi="Times New Roman" w:cs="Times New Roman"/>
          <w:sz w:val="28"/>
          <w:szCs w:val="28"/>
        </w:rPr>
        <w:t>Все участники Фестиваля выступают согласно заранее составленной программе</w:t>
      </w:r>
      <w:r w:rsidR="004C07E0" w:rsidRPr="007D2B02">
        <w:rPr>
          <w:rFonts w:ascii="Times New Roman" w:hAnsi="Times New Roman" w:cs="Times New Roman"/>
          <w:sz w:val="28"/>
          <w:szCs w:val="28"/>
        </w:rPr>
        <w:t>,</w:t>
      </w:r>
      <w:r w:rsidR="004A2C17" w:rsidRPr="007D2B02">
        <w:rPr>
          <w:rFonts w:ascii="Times New Roman" w:hAnsi="Times New Roman" w:cs="Times New Roman"/>
          <w:sz w:val="28"/>
          <w:szCs w:val="28"/>
        </w:rPr>
        <w:t xml:space="preserve"> утвержденной Оргкомитетом конкурса и в указанное </w:t>
      </w:r>
      <w:r w:rsidR="007E5B32" w:rsidRPr="007D2B02">
        <w:rPr>
          <w:rFonts w:ascii="Times New Roman" w:hAnsi="Times New Roman" w:cs="Times New Roman"/>
          <w:sz w:val="28"/>
          <w:szCs w:val="28"/>
        </w:rPr>
        <w:t xml:space="preserve">там </w:t>
      </w:r>
      <w:r w:rsidR="004A2C17" w:rsidRPr="007D2B02">
        <w:rPr>
          <w:rFonts w:ascii="Times New Roman" w:hAnsi="Times New Roman" w:cs="Times New Roman"/>
          <w:sz w:val="28"/>
          <w:szCs w:val="28"/>
        </w:rPr>
        <w:t xml:space="preserve">время. </w:t>
      </w:r>
      <w:r w:rsidR="009977BF">
        <w:rPr>
          <w:rFonts w:ascii="Times New Roman" w:hAnsi="Times New Roman" w:cs="Times New Roman"/>
          <w:sz w:val="28"/>
          <w:szCs w:val="28"/>
        </w:rPr>
        <w:t xml:space="preserve">График конкурсных просмотров по номинациям будет выслан </w:t>
      </w:r>
      <w:r w:rsidR="00D24701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9977BF">
        <w:rPr>
          <w:rFonts w:ascii="Times New Roman" w:hAnsi="Times New Roman" w:cs="Times New Roman"/>
          <w:sz w:val="28"/>
          <w:szCs w:val="28"/>
        </w:rPr>
        <w:t>22 ноября.</w:t>
      </w:r>
    </w:p>
    <w:p w:rsidR="00A906FD" w:rsidRPr="007D2B02" w:rsidRDefault="0091446B" w:rsidP="007721D9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401">
        <w:rPr>
          <w:rFonts w:ascii="Times New Roman" w:hAnsi="Times New Roman" w:cs="Times New Roman"/>
          <w:sz w:val="28"/>
          <w:szCs w:val="28"/>
        </w:rPr>
        <w:t>8</w:t>
      </w:r>
      <w:r w:rsidR="00A54DBB" w:rsidRPr="00A27401">
        <w:rPr>
          <w:rFonts w:ascii="Times New Roman" w:hAnsi="Times New Roman" w:cs="Times New Roman"/>
          <w:sz w:val="28"/>
          <w:szCs w:val="28"/>
        </w:rPr>
        <w:t xml:space="preserve">.5. </w:t>
      </w:r>
      <w:r w:rsidR="00A906FD" w:rsidRPr="00A27401">
        <w:rPr>
          <w:rFonts w:ascii="Times New Roman" w:hAnsi="Times New Roman" w:cs="Times New Roman"/>
          <w:sz w:val="28"/>
          <w:szCs w:val="28"/>
        </w:rPr>
        <w:t>Номера в номинациях должны соответ</w:t>
      </w:r>
      <w:r w:rsidR="00A54DBB" w:rsidRPr="00A27401">
        <w:rPr>
          <w:rFonts w:ascii="Times New Roman" w:hAnsi="Times New Roman" w:cs="Times New Roman"/>
          <w:sz w:val="28"/>
          <w:szCs w:val="28"/>
        </w:rPr>
        <w:t xml:space="preserve">ствовать  тематике фестиваля и </w:t>
      </w:r>
      <w:r w:rsidR="00BF6B53" w:rsidRPr="00A27401">
        <w:rPr>
          <w:rFonts w:ascii="Times New Roman" w:hAnsi="Times New Roman" w:cs="Times New Roman"/>
          <w:sz w:val="28"/>
          <w:szCs w:val="28"/>
        </w:rPr>
        <w:t>ограничению</w:t>
      </w:r>
      <w:r w:rsidR="00A54DBB" w:rsidRPr="00A27401">
        <w:rPr>
          <w:rFonts w:ascii="Times New Roman" w:hAnsi="Times New Roman" w:cs="Times New Roman"/>
          <w:sz w:val="28"/>
          <w:szCs w:val="28"/>
        </w:rPr>
        <w:t xml:space="preserve"> </w:t>
      </w:r>
      <w:r w:rsidR="00A906FD" w:rsidRPr="00A27401">
        <w:rPr>
          <w:rFonts w:ascii="Times New Roman" w:hAnsi="Times New Roman" w:cs="Times New Roman"/>
          <w:sz w:val="28"/>
          <w:szCs w:val="28"/>
        </w:rPr>
        <w:t>12+.</w:t>
      </w:r>
    </w:p>
    <w:p w:rsidR="00A906FD" w:rsidRPr="00484585" w:rsidRDefault="00F74C0D" w:rsidP="00F74C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446B">
        <w:rPr>
          <w:rFonts w:ascii="Times New Roman" w:hAnsi="Times New Roman" w:cs="Times New Roman"/>
          <w:sz w:val="28"/>
          <w:szCs w:val="28"/>
        </w:rPr>
        <w:t>8</w:t>
      </w:r>
      <w:r w:rsidR="00A54DBB" w:rsidRPr="007D2B02">
        <w:rPr>
          <w:rFonts w:ascii="Times New Roman" w:hAnsi="Times New Roman" w:cs="Times New Roman"/>
          <w:sz w:val="28"/>
          <w:szCs w:val="28"/>
        </w:rPr>
        <w:t xml:space="preserve">.6. </w:t>
      </w:r>
      <w:r w:rsidR="00A906FD" w:rsidRPr="007D2B02">
        <w:rPr>
          <w:rFonts w:ascii="Times New Roman" w:hAnsi="Times New Roman" w:cs="Times New Roman"/>
          <w:sz w:val="28"/>
          <w:szCs w:val="28"/>
        </w:rPr>
        <w:t xml:space="preserve">Участники в номинациях оцениваются по двум категориям: солисты и </w:t>
      </w:r>
      <w:r w:rsidR="00A906FD" w:rsidRPr="00484585">
        <w:rPr>
          <w:rFonts w:ascii="Times New Roman" w:hAnsi="Times New Roman" w:cs="Times New Roman"/>
          <w:sz w:val="28"/>
          <w:szCs w:val="28"/>
        </w:rPr>
        <w:t>коллективы.</w:t>
      </w:r>
    </w:p>
    <w:p w:rsidR="00A906FD" w:rsidRPr="00484585" w:rsidRDefault="0091446B" w:rsidP="0092131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585">
        <w:rPr>
          <w:rFonts w:ascii="Times New Roman" w:hAnsi="Times New Roman" w:cs="Times New Roman"/>
          <w:sz w:val="28"/>
          <w:szCs w:val="28"/>
        </w:rPr>
        <w:t>8</w:t>
      </w:r>
      <w:r w:rsidR="00A54DBB" w:rsidRPr="00484585">
        <w:rPr>
          <w:rFonts w:ascii="Times New Roman" w:hAnsi="Times New Roman" w:cs="Times New Roman"/>
          <w:sz w:val="28"/>
          <w:szCs w:val="28"/>
        </w:rPr>
        <w:t xml:space="preserve">.7. </w:t>
      </w:r>
      <w:r w:rsidR="00A906FD" w:rsidRPr="00484585">
        <w:rPr>
          <w:rFonts w:ascii="Times New Roman" w:hAnsi="Times New Roman" w:cs="Times New Roman"/>
          <w:sz w:val="28"/>
          <w:szCs w:val="28"/>
        </w:rPr>
        <w:t>Участники могут вы</w:t>
      </w:r>
      <w:r w:rsidR="00D24701" w:rsidRPr="00484585">
        <w:rPr>
          <w:rFonts w:ascii="Times New Roman" w:hAnsi="Times New Roman" w:cs="Times New Roman"/>
          <w:sz w:val="28"/>
          <w:szCs w:val="28"/>
        </w:rPr>
        <w:t>ступить в одной номинации максимум с двумя номерами</w:t>
      </w:r>
      <w:r w:rsidR="00A906FD" w:rsidRPr="00484585">
        <w:rPr>
          <w:rFonts w:ascii="Times New Roman" w:hAnsi="Times New Roman" w:cs="Times New Roman"/>
          <w:sz w:val="28"/>
          <w:szCs w:val="28"/>
        </w:rPr>
        <w:t>.</w:t>
      </w:r>
    </w:p>
    <w:p w:rsidR="003A55E9" w:rsidRPr="00085450" w:rsidRDefault="0091446B" w:rsidP="00085450">
      <w:pPr>
        <w:pStyle w:val="a4"/>
        <w:spacing w:after="0" w:line="240" w:lineRule="auto"/>
        <w:ind w:left="0" w:firstLine="720"/>
        <w:jc w:val="both"/>
        <w:rPr>
          <w:sz w:val="28"/>
          <w:szCs w:val="28"/>
        </w:rPr>
      </w:pPr>
      <w:r w:rsidRPr="00484585">
        <w:rPr>
          <w:rFonts w:ascii="Times New Roman" w:hAnsi="Times New Roman" w:cs="Times New Roman"/>
          <w:sz w:val="28"/>
          <w:szCs w:val="28"/>
        </w:rPr>
        <w:t>8</w:t>
      </w:r>
      <w:r w:rsidR="00B06520" w:rsidRPr="00484585">
        <w:rPr>
          <w:rFonts w:ascii="Times New Roman" w:hAnsi="Times New Roman" w:cs="Times New Roman"/>
          <w:sz w:val="28"/>
          <w:szCs w:val="28"/>
        </w:rPr>
        <w:t>.8.</w:t>
      </w:r>
      <w:r w:rsidR="00DD258D" w:rsidRPr="00484585">
        <w:rPr>
          <w:rFonts w:ascii="Times New Roman" w:hAnsi="Times New Roman" w:cs="Times New Roman"/>
          <w:sz w:val="28"/>
          <w:szCs w:val="28"/>
        </w:rPr>
        <w:t xml:space="preserve"> Конкурс мультимедиа</w:t>
      </w:r>
      <w:r w:rsidR="00695D67" w:rsidRPr="00484585">
        <w:rPr>
          <w:rFonts w:ascii="Times New Roman" w:hAnsi="Times New Roman" w:cs="Times New Roman"/>
          <w:sz w:val="28"/>
          <w:szCs w:val="28"/>
        </w:rPr>
        <w:t xml:space="preserve"> проводится удаленно</w:t>
      </w:r>
      <w:r w:rsidR="00B06520" w:rsidRPr="00484585">
        <w:rPr>
          <w:rFonts w:ascii="Times New Roman" w:hAnsi="Times New Roman" w:cs="Times New Roman"/>
          <w:sz w:val="28"/>
          <w:szCs w:val="28"/>
        </w:rPr>
        <w:t xml:space="preserve">, работы на конкурс высылаются </w:t>
      </w:r>
      <w:r w:rsidR="00484585" w:rsidRPr="00484585">
        <w:rPr>
          <w:rFonts w:ascii="Times New Roman" w:hAnsi="Times New Roman" w:cs="Times New Roman"/>
          <w:sz w:val="28"/>
          <w:szCs w:val="28"/>
        </w:rPr>
        <w:t xml:space="preserve">до 15 </w:t>
      </w:r>
      <w:r w:rsidR="00187E77" w:rsidRPr="00484585">
        <w:rPr>
          <w:rFonts w:ascii="Times New Roman" w:hAnsi="Times New Roman" w:cs="Times New Roman"/>
          <w:sz w:val="28"/>
          <w:szCs w:val="28"/>
        </w:rPr>
        <w:t>ноября</w:t>
      </w:r>
      <w:r w:rsidR="00484585" w:rsidRPr="0048458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84585">
        <w:rPr>
          <w:rFonts w:ascii="Times New Roman" w:hAnsi="Times New Roman" w:cs="Times New Roman"/>
          <w:sz w:val="28"/>
          <w:szCs w:val="28"/>
        </w:rPr>
        <w:t xml:space="preserve"> </w:t>
      </w:r>
      <w:r w:rsidR="003A55E9" w:rsidRPr="003A55E9">
        <w:rPr>
          <w:sz w:val="28"/>
          <w:szCs w:val="28"/>
        </w:rPr>
        <w:t>festcinemapush@mail.ru</w:t>
      </w:r>
      <w:r w:rsidR="00484585" w:rsidRPr="00484585">
        <w:rPr>
          <w:rFonts w:ascii="Times New Roman" w:hAnsi="Times New Roman" w:cs="Times New Roman"/>
          <w:sz w:val="28"/>
          <w:szCs w:val="28"/>
        </w:rPr>
        <w:t xml:space="preserve">  </w:t>
      </w:r>
      <w:r w:rsidR="00484585">
        <w:rPr>
          <w:rFonts w:ascii="Times New Roman" w:hAnsi="Times New Roman" w:cs="Times New Roman"/>
          <w:sz w:val="28"/>
          <w:szCs w:val="28"/>
        </w:rPr>
        <w:t>с помет</w:t>
      </w:r>
      <w:r w:rsidR="003A55E9">
        <w:rPr>
          <w:rFonts w:ascii="Times New Roman" w:hAnsi="Times New Roman" w:cs="Times New Roman"/>
          <w:sz w:val="28"/>
          <w:szCs w:val="28"/>
        </w:rPr>
        <w:t xml:space="preserve">кой </w:t>
      </w:r>
      <w:r w:rsidR="00372535">
        <w:rPr>
          <w:rFonts w:ascii="Times New Roman" w:hAnsi="Times New Roman" w:cs="Times New Roman"/>
          <w:sz w:val="28"/>
          <w:szCs w:val="28"/>
        </w:rPr>
        <w:t>«</w:t>
      </w:r>
      <w:r w:rsidR="003A55E9">
        <w:rPr>
          <w:rFonts w:ascii="Times New Roman" w:hAnsi="Times New Roman" w:cs="Times New Roman"/>
          <w:sz w:val="28"/>
          <w:szCs w:val="28"/>
        </w:rPr>
        <w:t>Ко</w:t>
      </w:r>
      <w:r w:rsidR="00372535">
        <w:rPr>
          <w:rFonts w:ascii="Times New Roman" w:hAnsi="Times New Roman" w:cs="Times New Roman"/>
          <w:sz w:val="28"/>
          <w:szCs w:val="28"/>
        </w:rPr>
        <w:t xml:space="preserve">нкурс </w:t>
      </w:r>
      <w:r w:rsidR="003A55E9">
        <w:rPr>
          <w:rFonts w:ascii="Times New Roman" w:hAnsi="Times New Roman" w:cs="Times New Roman"/>
          <w:sz w:val="28"/>
          <w:szCs w:val="28"/>
        </w:rPr>
        <w:t>Мультимедиа</w:t>
      </w:r>
      <w:r w:rsidR="00484585">
        <w:rPr>
          <w:rFonts w:ascii="Times New Roman" w:hAnsi="Times New Roman" w:cs="Times New Roman"/>
          <w:sz w:val="28"/>
          <w:szCs w:val="28"/>
        </w:rPr>
        <w:t>»</w:t>
      </w:r>
      <w:r w:rsidR="003A55E9">
        <w:rPr>
          <w:rFonts w:ascii="Times New Roman" w:hAnsi="Times New Roman" w:cs="Times New Roman"/>
          <w:sz w:val="28"/>
          <w:szCs w:val="28"/>
        </w:rPr>
        <w:t>.</w:t>
      </w:r>
    </w:p>
    <w:p w:rsidR="004A2C17" w:rsidRPr="007D2B02" w:rsidRDefault="0091446B" w:rsidP="00E745B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4DBB" w:rsidRPr="007D2B02">
        <w:rPr>
          <w:rFonts w:ascii="Times New Roman" w:hAnsi="Times New Roman" w:cs="Times New Roman"/>
          <w:sz w:val="28"/>
          <w:szCs w:val="28"/>
        </w:rPr>
        <w:t>.9.</w:t>
      </w:r>
      <w:r w:rsidR="004A2C17" w:rsidRPr="007D2B02">
        <w:rPr>
          <w:rFonts w:ascii="Times New Roman" w:hAnsi="Times New Roman" w:cs="Times New Roman"/>
          <w:sz w:val="28"/>
          <w:szCs w:val="28"/>
        </w:rPr>
        <w:t xml:space="preserve"> Оргкомитет имеет право отстранить от участия отдельного исполнителя   или коллектив за некорректное поведение во время проведения конкурса или несоответствие заявленной теме. Организационный взнос в данном случае не возвращается.</w:t>
      </w:r>
    </w:p>
    <w:p w:rsidR="00062D14" w:rsidRDefault="0091446B" w:rsidP="00062D1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4DBB" w:rsidRPr="007D2B02">
        <w:rPr>
          <w:rFonts w:ascii="Times New Roman" w:hAnsi="Times New Roman" w:cs="Times New Roman"/>
          <w:sz w:val="28"/>
          <w:szCs w:val="28"/>
        </w:rPr>
        <w:t>.10.</w:t>
      </w:r>
      <w:r w:rsidR="004A2C17" w:rsidRPr="007D2B02">
        <w:rPr>
          <w:rFonts w:ascii="Times New Roman" w:hAnsi="Times New Roman" w:cs="Times New Roman"/>
          <w:sz w:val="28"/>
          <w:szCs w:val="28"/>
        </w:rPr>
        <w:t xml:space="preserve"> Организаторы оставляют за собой право останавливать номер в случае невыполнения временного регламента.</w:t>
      </w:r>
    </w:p>
    <w:p w:rsidR="001B2C85" w:rsidRPr="007D2B02" w:rsidRDefault="0091446B" w:rsidP="00062D1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4DBB" w:rsidRPr="007D2B02">
        <w:rPr>
          <w:rFonts w:ascii="Times New Roman" w:hAnsi="Times New Roman" w:cs="Times New Roman"/>
          <w:sz w:val="28"/>
          <w:szCs w:val="28"/>
        </w:rPr>
        <w:t>.11.</w:t>
      </w:r>
      <w:r w:rsidR="004A2C17" w:rsidRPr="007D2B02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A54DBB" w:rsidRPr="007D2B02">
        <w:rPr>
          <w:rFonts w:ascii="Times New Roman" w:hAnsi="Times New Roman" w:cs="Times New Roman"/>
          <w:sz w:val="28"/>
          <w:szCs w:val="28"/>
        </w:rPr>
        <w:t xml:space="preserve">в </w:t>
      </w:r>
      <w:r w:rsidR="004A2C17" w:rsidRPr="007D2B02">
        <w:rPr>
          <w:rFonts w:ascii="Times New Roman" w:hAnsi="Times New Roman" w:cs="Times New Roman"/>
          <w:sz w:val="28"/>
          <w:szCs w:val="28"/>
        </w:rPr>
        <w:t xml:space="preserve">одной конкретной номинации проводится, если в ней заявлено не менее трёх участников. В противном случае участники выступают вне конкурса. </w:t>
      </w:r>
    </w:p>
    <w:p w:rsidR="00657848" w:rsidRPr="007D2B02" w:rsidRDefault="0091446B" w:rsidP="00371AC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4DBB" w:rsidRPr="007D2B02">
        <w:rPr>
          <w:rFonts w:ascii="Times New Roman" w:hAnsi="Times New Roman" w:cs="Times New Roman"/>
          <w:sz w:val="28"/>
          <w:szCs w:val="28"/>
        </w:rPr>
        <w:t>.12.</w:t>
      </w:r>
      <w:r w:rsidR="00484585">
        <w:rPr>
          <w:rFonts w:ascii="Times New Roman" w:hAnsi="Times New Roman" w:cs="Times New Roman"/>
          <w:sz w:val="28"/>
          <w:szCs w:val="28"/>
        </w:rPr>
        <w:t xml:space="preserve"> </w:t>
      </w:r>
      <w:r w:rsidR="004A2C17" w:rsidRPr="007D2B02">
        <w:rPr>
          <w:rFonts w:ascii="Times New Roman" w:hAnsi="Times New Roman" w:cs="Times New Roman"/>
          <w:sz w:val="28"/>
          <w:szCs w:val="28"/>
        </w:rPr>
        <w:t>Организаторы имеют право на проведение фото- и видеосъемки номеров участников Фестиваля, в том числе для создания фильма и печатной продукции, популяризирующих Фестиваль.</w:t>
      </w:r>
      <w:r w:rsidR="00657848" w:rsidRPr="007D2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848" w:rsidRPr="007D2B02" w:rsidRDefault="00371AC6" w:rsidP="00657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E77">
        <w:rPr>
          <w:rFonts w:ascii="Times New Roman" w:hAnsi="Times New Roman" w:cs="Times New Roman"/>
          <w:sz w:val="28"/>
          <w:szCs w:val="28"/>
        </w:rPr>
        <w:tab/>
      </w:r>
      <w:r w:rsidR="0091446B" w:rsidRPr="00187E77">
        <w:rPr>
          <w:rFonts w:ascii="Times New Roman" w:hAnsi="Times New Roman" w:cs="Times New Roman"/>
          <w:sz w:val="28"/>
          <w:szCs w:val="28"/>
        </w:rPr>
        <w:t>8</w:t>
      </w:r>
      <w:r w:rsidRPr="00187E77">
        <w:rPr>
          <w:rFonts w:ascii="Times New Roman" w:hAnsi="Times New Roman" w:cs="Times New Roman"/>
          <w:sz w:val="28"/>
          <w:szCs w:val="28"/>
        </w:rPr>
        <w:t>.13.</w:t>
      </w:r>
      <w:r w:rsidR="00484585">
        <w:rPr>
          <w:rFonts w:ascii="Times New Roman" w:hAnsi="Times New Roman" w:cs="Times New Roman"/>
          <w:sz w:val="28"/>
          <w:szCs w:val="28"/>
        </w:rPr>
        <w:t xml:space="preserve"> </w:t>
      </w:r>
      <w:r w:rsidR="003E17A5" w:rsidRPr="00187E77">
        <w:rPr>
          <w:rFonts w:ascii="Times New Roman" w:hAnsi="Times New Roman" w:cs="Times New Roman"/>
          <w:sz w:val="28"/>
          <w:szCs w:val="28"/>
        </w:rPr>
        <w:t>За жизнь и здоровье детей отвечают руководители коллективов на основании приказов своего учреждения</w:t>
      </w:r>
      <w:r w:rsidR="00187E77">
        <w:rPr>
          <w:rFonts w:ascii="Times New Roman" w:hAnsi="Times New Roman" w:cs="Times New Roman"/>
          <w:sz w:val="28"/>
          <w:szCs w:val="28"/>
        </w:rPr>
        <w:t>.</w:t>
      </w:r>
    </w:p>
    <w:p w:rsidR="00295436" w:rsidRPr="007D2B02" w:rsidRDefault="00295436" w:rsidP="00AA4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21A2">
        <w:rPr>
          <w:rFonts w:ascii="Times New Roman" w:hAnsi="Times New Roman" w:cs="Times New Roman"/>
          <w:sz w:val="28"/>
          <w:szCs w:val="28"/>
        </w:rPr>
        <w:t>8.14.</w:t>
      </w:r>
      <w:r w:rsidR="00085450">
        <w:rPr>
          <w:rFonts w:ascii="Times New Roman" w:hAnsi="Times New Roman" w:cs="Times New Roman"/>
          <w:sz w:val="28"/>
          <w:szCs w:val="28"/>
        </w:rPr>
        <w:t xml:space="preserve"> </w:t>
      </w:r>
      <w:r w:rsidRPr="006F21A2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484585" w:rsidRPr="006F21A2">
        <w:rPr>
          <w:rFonts w:ascii="Times New Roman" w:hAnsi="Times New Roman" w:cs="Times New Roman"/>
          <w:sz w:val="28"/>
          <w:szCs w:val="28"/>
        </w:rPr>
        <w:t xml:space="preserve"> </w:t>
      </w:r>
      <w:r w:rsidRPr="006F21A2">
        <w:rPr>
          <w:rFonts w:ascii="Times New Roman" w:hAnsi="Times New Roman" w:cs="Times New Roman"/>
          <w:sz w:val="28"/>
          <w:szCs w:val="28"/>
        </w:rPr>
        <w:t xml:space="preserve">№ 5 указывается последовательность номеров программы и данные </w:t>
      </w:r>
      <w:r w:rsidR="00484585" w:rsidRPr="006F21A2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6F21A2">
        <w:rPr>
          <w:rFonts w:ascii="Times New Roman" w:hAnsi="Times New Roman" w:cs="Times New Roman"/>
          <w:sz w:val="28"/>
          <w:szCs w:val="28"/>
        </w:rPr>
        <w:t>для дипломов и благодарственных писем.</w:t>
      </w:r>
    </w:p>
    <w:p w:rsidR="00355BD7" w:rsidRDefault="00355BD7" w:rsidP="00A3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FF3" w:rsidRPr="00025DD6" w:rsidRDefault="009400B1" w:rsidP="0065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2B02">
        <w:rPr>
          <w:rFonts w:ascii="Times New Roman" w:hAnsi="Times New Roman" w:cs="Times New Roman"/>
          <w:sz w:val="28"/>
          <w:szCs w:val="28"/>
        </w:rPr>
        <w:tab/>
      </w:r>
      <w:r w:rsidRPr="007D2B02">
        <w:rPr>
          <w:rFonts w:ascii="Times New Roman" w:hAnsi="Times New Roman" w:cs="Times New Roman"/>
          <w:sz w:val="28"/>
          <w:szCs w:val="28"/>
        </w:rPr>
        <w:tab/>
      </w:r>
      <w:r w:rsidRPr="007D2B02">
        <w:rPr>
          <w:rFonts w:ascii="Times New Roman" w:hAnsi="Times New Roman" w:cs="Times New Roman"/>
          <w:sz w:val="28"/>
          <w:szCs w:val="28"/>
        </w:rPr>
        <w:tab/>
      </w:r>
      <w:r w:rsidRPr="007D2B02">
        <w:rPr>
          <w:rFonts w:ascii="Times New Roman" w:hAnsi="Times New Roman" w:cs="Times New Roman"/>
          <w:sz w:val="28"/>
          <w:szCs w:val="28"/>
        </w:rPr>
        <w:tab/>
      </w:r>
      <w:r w:rsidR="006242D8">
        <w:rPr>
          <w:rFonts w:ascii="Times New Roman" w:hAnsi="Times New Roman" w:cs="Times New Roman"/>
          <w:b/>
          <w:sz w:val="28"/>
          <w:szCs w:val="28"/>
        </w:rPr>
        <w:t>9</w:t>
      </w:r>
      <w:r w:rsidR="00025DD6" w:rsidRPr="00025DD6">
        <w:rPr>
          <w:rFonts w:ascii="Times New Roman" w:hAnsi="Times New Roman" w:cs="Times New Roman"/>
          <w:b/>
          <w:sz w:val="28"/>
          <w:szCs w:val="28"/>
        </w:rPr>
        <w:t>. ЖЮРИ ФЕСТИВАЛЯ</w:t>
      </w:r>
    </w:p>
    <w:p w:rsidR="007E5B32" w:rsidRPr="007D2B02" w:rsidRDefault="007E5B32" w:rsidP="00657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3771" w:rsidRPr="007D2B02" w:rsidRDefault="006242D8" w:rsidP="00657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166FF3" w:rsidRPr="007D2B02">
        <w:rPr>
          <w:rFonts w:ascii="Times New Roman" w:eastAsia="Times New Roman" w:hAnsi="Times New Roman" w:cs="Times New Roman"/>
          <w:bCs/>
          <w:sz w:val="28"/>
          <w:szCs w:val="28"/>
        </w:rPr>
        <w:t xml:space="preserve">.1. </w:t>
      </w:r>
      <w:r w:rsidR="00A53771" w:rsidRPr="007D2B02">
        <w:rPr>
          <w:rFonts w:ascii="Times New Roman" w:hAnsi="Times New Roman" w:cs="Times New Roman"/>
          <w:sz w:val="28"/>
          <w:szCs w:val="28"/>
        </w:rPr>
        <w:t>Состав жюри Фестиваля (далее – Жюри) утверж</w:t>
      </w:r>
      <w:r w:rsidR="00166FF3" w:rsidRPr="007D2B02">
        <w:rPr>
          <w:rFonts w:ascii="Times New Roman" w:hAnsi="Times New Roman" w:cs="Times New Roman"/>
          <w:sz w:val="28"/>
          <w:szCs w:val="28"/>
        </w:rPr>
        <w:t>дается Оргкомитетом. В состав</w:t>
      </w:r>
      <w:r w:rsidR="00A53771" w:rsidRPr="007D2B02">
        <w:rPr>
          <w:rFonts w:ascii="Times New Roman" w:hAnsi="Times New Roman" w:cs="Times New Roman"/>
          <w:sz w:val="28"/>
          <w:szCs w:val="28"/>
        </w:rPr>
        <w:t xml:space="preserve"> Жюри </w:t>
      </w:r>
      <w:r w:rsidR="00166FF3" w:rsidRPr="007D2B02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A53771" w:rsidRPr="007D2B02">
        <w:rPr>
          <w:rFonts w:ascii="Times New Roman" w:hAnsi="Times New Roman" w:cs="Times New Roman"/>
          <w:sz w:val="28"/>
          <w:szCs w:val="28"/>
        </w:rPr>
        <w:t>актеры</w:t>
      </w:r>
      <w:r w:rsidR="00166FF3" w:rsidRPr="007D2B02">
        <w:rPr>
          <w:rFonts w:ascii="Times New Roman" w:hAnsi="Times New Roman" w:cs="Times New Roman"/>
          <w:sz w:val="28"/>
          <w:szCs w:val="28"/>
        </w:rPr>
        <w:t xml:space="preserve"> театра и кино</w:t>
      </w:r>
      <w:r w:rsidR="00A53771" w:rsidRPr="007D2B02">
        <w:rPr>
          <w:rFonts w:ascii="Times New Roman" w:hAnsi="Times New Roman" w:cs="Times New Roman"/>
          <w:sz w:val="28"/>
          <w:szCs w:val="28"/>
        </w:rPr>
        <w:t xml:space="preserve">, режиссеры, </w:t>
      </w:r>
      <w:r w:rsidR="00166FF3" w:rsidRPr="007D2B02">
        <w:rPr>
          <w:rFonts w:ascii="Times New Roman" w:hAnsi="Times New Roman" w:cs="Times New Roman"/>
          <w:sz w:val="28"/>
          <w:szCs w:val="28"/>
        </w:rPr>
        <w:t xml:space="preserve">видные </w:t>
      </w:r>
      <w:r w:rsidR="00A53771" w:rsidRPr="007D2B02">
        <w:rPr>
          <w:rFonts w:ascii="Times New Roman" w:hAnsi="Times New Roman" w:cs="Times New Roman"/>
          <w:sz w:val="28"/>
          <w:szCs w:val="28"/>
        </w:rPr>
        <w:t>деятели искусства.</w:t>
      </w:r>
    </w:p>
    <w:p w:rsidR="00A53771" w:rsidRPr="007D2B02" w:rsidRDefault="006242D8" w:rsidP="0065784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6FF3" w:rsidRPr="007D2B02">
        <w:rPr>
          <w:rFonts w:ascii="Times New Roman" w:hAnsi="Times New Roman" w:cs="Times New Roman"/>
          <w:sz w:val="28"/>
          <w:szCs w:val="28"/>
        </w:rPr>
        <w:t xml:space="preserve">.2. </w:t>
      </w:r>
      <w:r w:rsidR="00A53771" w:rsidRPr="007D2B02">
        <w:rPr>
          <w:rFonts w:ascii="Times New Roman" w:hAnsi="Times New Roman" w:cs="Times New Roman"/>
          <w:sz w:val="28"/>
          <w:szCs w:val="28"/>
        </w:rPr>
        <w:t xml:space="preserve">Работой </w:t>
      </w:r>
      <w:r w:rsidR="00166FF3" w:rsidRPr="007D2B02">
        <w:rPr>
          <w:rFonts w:ascii="Times New Roman" w:hAnsi="Times New Roman" w:cs="Times New Roman"/>
          <w:sz w:val="28"/>
          <w:szCs w:val="28"/>
        </w:rPr>
        <w:t>Ж</w:t>
      </w:r>
      <w:r w:rsidR="00A53771" w:rsidRPr="007D2B02">
        <w:rPr>
          <w:rFonts w:ascii="Times New Roman" w:hAnsi="Times New Roman" w:cs="Times New Roman"/>
          <w:sz w:val="28"/>
          <w:szCs w:val="28"/>
        </w:rPr>
        <w:t xml:space="preserve">юри руководит Председатель </w:t>
      </w:r>
      <w:r w:rsidR="00166FF3" w:rsidRPr="007D2B02">
        <w:rPr>
          <w:rFonts w:ascii="Times New Roman" w:hAnsi="Times New Roman" w:cs="Times New Roman"/>
          <w:sz w:val="28"/>
          <w:szCs w:val="28"/>
        </w:rPr>
        <w:t>Ж</w:t>
      </w:r>
      <w:r w:rsidR="00A53771" w:rsidRPr="007D2B02">
        <w:rPr>
          <w:rFonts w:ascii="Times New Roman" w:hAnsi="Times New Roman" w:cs="Times New Roman"/>
          <w:sz w:val="28"/>
          <w:szCs w:val="28"/>
        </w:rPr>
        <w:t>юри.</w:t>
      </w:r>
    </w:p>
    <w:p w:rsidR="00A53771" w:rsidRPr="007D2B02" w:rsidRDefault="006242D8" w:rsidP="00D12DF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6FF3" w:rsidRPr="007D2B02">
        <w:rPr>
          <w:rFonts w:ascii="Times New Roman" w:hAnsi="Times New Roman" w:cs="Times New Roman"/>
          <w:sz w:val="28"/>
          <w:szCs w:val="28"/>
        </w:rPr>
        <w:t xml:space="preserve">.3. </w:t>
      </w:r>
      <w:r w:rsidR="00A53771" w:rsidRPr="007D2B02">
        <w:rPr>
          <w:rFonts w:ascii="Times New Roman" w:hAnsi="Times New Roman" w:cs="Times New Roman"/>
          <w:sz w:val="28"/>
          <w:szCs w:val="28"/>
        </w:rPr>
        <w:t xml:space="preserve">В отсутствие Председателя его полномочия осуществляет заместитель Председателя </w:t>
      </w:r>
      <w:r w:rsidR="00166FF3" w:rsidRPr="007D2B02">
        <w:rPr>
          <w:rFonts w:ascii="Times New Roman" w:hAnsi="Times New Roman" w:cs="Times New Roman"/>
          <w:sz w:val="28"/>
          <w:szCs w:val="28"/>
        </w:rPr>
        <w:t>Ж</w:t>
      </w:r>
      <w:r w:rsidR="00A53771" w:rsidRPr="007D2B02">
        <w:rPr>
          <w:rFonts w:ascii="Times New Roman" w:hAnsi="Times New Roman" w:cs="Times New Roman"/>
          <w:sz w:val="28"/>
          <w:szCs w:val="28"/>
        </w:rPr>
        <w:t>юри.</w:t>
      </w:r>
    </w:p>
    <w:p w:rsidR="00A53771" w:rsidRPr="007D2B02" w:rsidRDefault="00D12DFE" w:rsidP="00D12DFE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2D8">
        <w:rPr>
          <w:rFonts w:ascii="Times New Roman" w:hAnsi="Times New Roman" w:cs="Times New Roman"/>
          <w:sz w:val="28"/>
          <w:szCs w:val="28"/>
        </w:rPr>
        <w:t>9</w:t>
      </w:r>
      <w:r w:rsidR="00166FF3" w:rsidRPr="007D2B02">
        <w:rPr>
          <w:rFonts w:ascii="Times New Roman" w:hAnsi="Times New Roman" w:cs="Times New Roman"/>
          <w:sz w:val="28"/>
          <w:szCs w:val="28"/>
        </w:rPr>
        <w:t>.4.</w:t>
      </w:r>
      <w:r w:rsidR="00484585">
        <w:rPr>
          <w:rFonts w:ascii="Times New Roman" w:hAnsi="Times New Roman" w:cs="Times New Roman"/>
          <w:sz w:val="28"/>
          <w:szCs w:val="28"/>
        </w:rPr>
        <w:t xml:space="preserve"> </w:t>
      </w:r>
      <w:r w:rsidR="00166FF3" w:rsidRPr="007D2B02">
        <w:rPr>
          <w:rFonts w:ascii="Times New Roman" w:hAnsi="Times New Roman" w:cs="Times New Roman"/>
          <w:sz w:val="28"/>
          <w:szCs w:val="28"/>
        </w:rPr>
        <w:t>Р</w:t>
      </w:r>
      <w:r w:rsidR="00A53771" w:rsidRPr="007D2B02">
        <w:rPr>
          <w:rFonts w:ascii="Times New Roman" w:hAnsi="Times New Roman" w:cs="Times New Roman"/>
          <w:sz w:val="28"/>
          <w:szCs w:val="28"/>
        </w:rPr>
        <w:t xml:space="preserve">езультаты работы </w:t>
      </w:r>
      <w:r w:rsidR="00166FF3" w:rsidRPr="007D2B02">
        <w:rPr>
          <w:rFonts w:ascii="Times New Roman" w:hAnsi="Times New Roman" w:cs="Times New Roman"/>
          <w:sz w:val="28"/>
          <w:szCs w:val="28"/>
        </w:rPr>
        <w:t>Ж</w:t>
      </w:r>
      <w:r w:rsidR="00A53771" w:rsidRPr="007D2B02">
        <w:rPr>
          <w:rFonts w:ascii="Times New Roman" w:hAnsi="Times New Roman" w:cs="Times New Roman"/>
          <w:sz w:val="28"/>
          <w:szCs w:val="28"/>
        </w:rPr>
        <w:t xml:space="preserve">юри оформляются протоколом, подписываемым Председателем и Ответственным секретарем </w:t>
      </w:r>
      <w:r w:rsidR="00166FF3" w:rsidRPr="007D2B02">
        <w:rPr>
          <w:rFonts w:ascii="Times New Roman" w:hAnsi="Times New Roman" w:cs="Times New Roman"/>
          <w:sz w:val="28"/>
          <w:szCs w:val="28"/>
        </w:rPr>
        <w:t>Ж</w:t>
      </w:r>
      <w:r w:rsidR="00A53771" w:rsidRPr="007D2B02">
        <w:rPr>
          <w:rFonts w:ascii="Times New Roman" w:hAnsi="Times New Roman" w:cs="Times New Roman"/>
          <w:sz w:val="28"/>
          <w:szCs w:val="28"/>
        </w:rPr>
        <w:t>юри.</w:t>
      </w:r>
    </w:p>
    <w:p w:rsidR="00A53771" w:rsidRPr="007D2B02" w:rsidRDefault="006242D8" w:rsidP="0065784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6FF3" w:rsidRPr="007D2B02">
        <w:rPr>
          <w:rFonts w:ascii="Times New Roman" w:hAnsi="Times New Roman" w:cs="Times New Roman"/>
          <w:sz w:val="28"/>
          <w:szCs w:val="28"/>
        </w:rPr>
        <w:t xml:space="preserve">.5. </w:t>
      </w:r>
      <w:r w:rsidR="00484585">
        <w:rPr>
          <w:rFonts w:ascii="Times New Roman" w:hAnsi="Times New Roman" w:cs="Times New Roman"/>
          <w:sz w:val="28"/>
          <w:szCs w:val="28"/>
        </w:rPr>
        <w:t xml:space="preserve"> </w:t>
      </w:r>
      <w:r w:rsidR="00A53771" w:rsidRPr="007D2B02">
        <w:rPr>
          <w:rFonts w:ascii="Times New Roman" w:hAnsi="Times New Roman" w:cs="Times New Roman"/>
          <w:sz w:val="28"/>
          <w:szCs w:val="28"/>
        </w:rPr>
        <w:t>Решения принимаются в соответствии с данными оценочных листов.</w:t>
      </w:r>
    </w:p>
    <w:p w:rsidR="00A53771" w:rsidRPr="007D2B02" w:rsidRDefault="006242D8" w:rsidP="006242D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6FF3" w:rsidRPr="007D2B02">
        <w:rPr>
          <w:rFonts w:ascii="Times New Roman" w:hAnsi="Times New Roman" w:cs="Times New Roman"/>
          <w:sz w:val="28"/>
          <w:szCs w:val="28"/>
        </w:rPr>
        <w:t xml:space="preserve">.6. </w:t>
      </w:r>
      <w:r w:rsidR="00A53771" w:rsidRPr="007D2B02">
        <w:rPr>
          <w:rFonts w:ascii="Times New Roman" w:hAnsi="Times New Roman" w:cs="Times New Roman"/>
          <w:sz w:val="28"/>
          <w:szCs w:val="28"/>
        </w:rPr>
        <w:t xml:space="preserve">При подсчете баллов, в случае равенства суммы оценок, голос Председателя </w:t>
      </w:r>
      <w:r w:rsidR="00166FF3" w:rsidRPr="007D2B02">
        <w:rPr>
          <w:rFonts w:ascii="Times New Roman" w:hAnsi="Times New Roman" w:cs="Times New Roman"/>
          <w:sz w:val="28"/>
          <w:szCs w:val="28"/>
        </w:rPr>
        <w:t>Ж</w:t>
      </w:r>
      <w:r w:rsidR="00A53771" w:rsidRPr="007D2B02">
        <w:rPr>
          <w:rFonts w:ascii="Times New Roman" w:hAnsi="Times New Roman" w:cs="Times New Roman"/>
          <w:sz w:val="28"/>
          <w:szCs w:val="28"/>
        </w:rPr>
        <w:t>юри является решающим.</w:t>
      </w:r>
    </w:p>
    <w:p w:rsidR="00CB2FF3" w:rsidRPr="00484585" w:rsidRDefault="006242D8" w:rsidP="00085450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6FF3" w:rsidRPr="007D2B02">
        <w:rPr>
          <w:rFonts w:ascii="Times New Roman" w:hAnsi="Times New Roman" w:cs="Times New Roman"/>
          <w:sz w:val="28"/>
          <w:szCs w:val="28"/>
        </w:rPr>
        <w:t xml:space="preserve">.7. </w:t>
      </w:r>
      <w:r w:rsidR="00A53771" w:rsidRPr="007D2B0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66FF3" w:rsidRPr="007D2B02">
        <w:rPr>
          <w:rFonts w:ascii="Times New Roman" w:hAnsi="Times New Roman" w:cs="Times New Roman"/>
          <w:sz w:val="28"/>
          <w:szCs w:val="28"/>
        </w:rPr>
        <w:t>Ж</w:t>
      </w:r>
      <w:r w:rsidR="00A53771" w:rsidRPr="007D2B02">
        <w:rPr>
          <w:rFonts w:ascii="Times New Roman" w:hAnsi="Times New Roman" w:cs="Times New Roman"/>
          <w:sz w:val="28"/>
          <w:szCs w:val="28"/>
        </w:rPr>
        <w:t xml:space="preserve">юри оформляется протоколом. </w:t>
      </w:r>
    </w:p>
    <w:p w:rsidR="00AA48AA" w:rsidRDefault="00CB2FF3" w:rsidP="0065784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7C16" w:rsidRDefault="00AA48AA" w:rsidP="0065784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615A" w:rsidRPr="00CB2FF3" w:rsidRDefault="00CB2FF3" w:rsidP="00447C16">
      <w:pPr>
        <w:pStyle w:val="a4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FF3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242D8">
        <w:rPr>
          <w:rFonts w:ascii="Times New Roman" w:hAnsi="Times New Roman" w:cs="Times New Roman"/>
          <w:b/>
          <w:sz w:val="28"/>
          <w:szCs w:val="28"/>
        </w:rPr>
        <w:t>0</w:t>
      </w:r>
      <w:r w:rsidRPr="00CB2F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615A" w:rsidRPr="00CB2FF3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7D2B02" w:rsidRPr="00CB2FF3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</w:p>
    <w:p w:rsidR="00CB2FF3" w:rsidRPr="007D2B02" w:rsidRDefault="00CB2FF3" w:rsidP="00657848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2FF3" w:rsidRPr="00484585" w:rsidRDefault="00A906FD" w:rsidP="004845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D2B02">
        <w:rPr>
          <w:rFonts w:ascii="Times New Roman" w:hAnsi="Times New Roman" w:cs="Times New Roman"/>
          <w:sz w:val="28"/>
          <w:szCs w:val="28"/>
        </w:rPr>
        <w:t xml:space="preserve">Критериями оценки </w:t>
      </w:r>
      <w:r w:rsidR="003D15B8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7D2B02">
        <w:rPr>
          <w:rFonts w:ascii="Times New Roman" w:hAnsi="Times New Roman" w:cs="Times New Roman"/>
          <w:sz w:val="28"/>
          <w:szCs w:val="28"/>
        </w:rPr>
        <w:t xml:space="preserve">конкурса являются: </w:t>
      </w:r>
    </w:p>
    <w:p w:rsidR="00FD63F5" w:rsidRPr="007D2B02" w:rsidRDefault="00CB2FF3" w:rsidP="003B57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15B8">
        <w:rPr>
          <w:rFonts w:ascii="Times New Roman" w:hAnsi="Times New Roman" w:cs="Times New Roman"/>
          <w:sz w:val="28"/>
          <w:szCs w:val="28"/>
        </w:rPr>
        <w:t>уровень актерского мастерства</w:t>
      </w:r>
    </w:p>
    <w:p w:rsidR="00FD63F5" w:rsidRPr="007D2B02" w:rsidRDefault="00CB2FF3" w:rsidP="003B57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6FD" w:rsidRPr="007D2B02">
        <w:rPr>
          <w:rFonts w:ascii="Times New Roman" w:hAnsi="Times New Roman" w:cs="Times New Roman"/>
          <w:sz w:val="28"/>
          <w:szCs w:val="28"/>
        </w:rPr>
        <w:t>целостность номера (единств</w:t>
      </w:r>
      <w:r w:rsidR="003D15B8">
        <w:rPr>
          <w:rFonts w:ascii="Times New Roman" w:hAnsi="Times New Roman" w:cs="Times New Roman"/>
          <w:sz w:val="28"/>
          <w:szCs w:val="28"/>
        </w:rPr>
        <w:t>о замысла, формы и содержания)</w:t>
      </w:r>
    </w:p>
    <w:p w:rsidR="00FD63F5" w:rsidRPr="007D2B02" w:rsidRDefault="00CB2FF3" w:rsidP="003B570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6FD" w:rsidRPr="007D2B02">
        <w:rPr>
          <w:rFonts w:ascii="Times New Roman" w:hAnsi="Times New Roman" w:cs="Times New Roman"/>
          <w:sz w:val="28"/>
          <w:szCs w:val="28"/>
        </w:rPr>
        <w:t>общая кул</w:t>
      </w:r>
      <w:r w:rsidR="003D15B8">
        <w:rPr>
          <w:rFonts w:ascii="Times New Roman" w:hAnsi="Times New Roman" w:cs="Times New Roman"/>
          <w:sz w:val="28"/>
          <w:szCs w:val="28"/>
        </w:rPr>
        <w:t>ьтура показа, содержательность</w:t>
      </w:r>
    </w:p>
    <w:p w:rsidR="00484585" w:rsidRPr="00447C16" w:rsidRDefault="00CB2FF3" w:rsidP="00447C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 Фестиваля</w:t>
      </w:r>
    </w:p>
    <w:p w:rsidR="008621E4" w:rsidRPr="00E93AF9" w:rsidRDefault="00657848" w:rsidP="00657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15B8" w:rsidRPr="006B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45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E0383" w:rsidRPr="006B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B3F71" w:rsidRPr="006B3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ПООЩРЕНИЯ И НАГРАДЫ</w:t>
      </w:r>
    </w:p>
    <w:p w:rsidR="004B17E6" w:rsidRPr="007D2B02" w:rsidRDefault="007455A4" w:rsidP="007455A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7217C" w:rsidRPr="007D2B02">
        <w:rPr>
          <w:rFonts w:ascii="Times New Roman" w:hAnsi="Times New Roman" w:cs="Times New Roman"/>
          <w:sz w:val="28"/>
          <w:szCs w:val="28"/>
        </w:rPr>
        <w:t xml:space="preserve">.1. </w:t>
      </w:r>
      <w:r w:rsidR="004B17E6" w:rsidRPr="007D2B02">
        <w:rPr>
          <w:rFonts w:ascii="Times New Roman" w:hAnsi="Times New Roman" w:cs="Times New Roman"/>
          <w:sz w:val="28"/>
          <w:szCs w:val="28"/>
        </w:rPr>
        <w:t xml:space="preserve">Участники Фестиваля </w:t>
      </w:r>
      <w:r w:rsidR="0084749C" w:rsidRPr="007D2B02">
        <w:rPr>
          <w:rFonts w:ascii="Times New Roman" w:hAnsi="Times New Roman" w:cs="Times New Roman"/>
          <w:sz w:val="28"/>
          <w:szCs w:val="28"/>
        </w:rPr>
        <w:t>награждаются</w:t>
      </w:r>
      <w:r w:rsidR="004B17E6" w:rsidRPr="007D2B02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84749C" w:rsidRPr="007D2B02">
        <w:rPr>
          <w:rFonts w:ascii="Times New Roman" w:hAnsi="Times New Roman" w:cs="Times New Roman"/>
          <w:sz w:val="28"/>
          <w:szCs w:val="28"/>
        </w:rPr>
        <w:t>ом</w:t>
      </w:r>
      <w:r w:rsidR="004B17E6" w:rsidRPr="007D2B02">
        <w:rPr>
          <w:rFonts w:ascii="Times New Roman" w:hAnsi="Times New Roman" w:cs="Times New Roman"/>
          <w:sz w:val="28"/>
          <w:szCs w:val="28"/>
        </w:rPr>
        <w:t xml:space="preserve"> участника и памятным подарком.</w:t>
      </w:r>
    </w:p>
    <w:p w:rsidR="007455A4" w:rsidRDefault="007455A4" w:rsidP="007455A4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7217C" w:rsidRPr="007D2B02">
        <w:rPr>
          <w:rFonts w:ascii="Times New Roman" w:hAnsi="Times New Roman" w:cs="Times New Roman"/>
          <w:sz w:val="28"/>
          <w:szCs w:val="28"/>
        </w:rPr>
        <w:t xml:space="preserve">.2. </w:t>
      </w:r>
      <w:r w:rsidR="004B17E6" w:rsidRPr="007D2B02">
        <w:rPr>
          <w:rFonts w:ascii="Times New Roman" w:hAnsi="Times New Roman" w:cs="Times New Roman"/>
          <w:sz w:val="28"/>
          <w:szCs w:val="28"/>
        </w:rPr>
        <w:t xml:space="preserve">Победителям </w:t>
      </w:r>
      <w:r w:rsidR="00A74152" w:rsidRPr="007D2B02">
        <w:rPr>
          <w:rFonts w:ascii="Times New Roman" w:hAnsi="Times New Roman" w:cs="Times New Roman"/>
          <w:sz w:val="28"/>
          <w:szCs w:val="28"/>
        </w:rPr>
        <w:t>Фестиваля</w:t>
      </w:r>
      <w:r w:rsidR="004B17E6" w:rsidRPr="007D2B02">
        <w:rPr>
          <w:rFonts w:ascii="Times New Roman" w:hAnsi="Times New Roman" w:cs="Times New Roman"/>
          <w:sz w:val="28"/>
          <w:szCs w:val="28"/>
        </w:rPr>
        <w:t xml:space="preserve"> вручаются дипломы Лауреата и призы.</w:t>
      </w:r>
    </w:p>
    <w:p w:rsidR="0097217C" w:rsidRPr="007D2B02" w:rsidRDefault="007455A4" w:rsidP="007455A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</w:t>
      </w:r>
      <w:r w:rsidR="0097217C" w:rsidRPr="007D2B02">
        <w:rPr>
          <w:rFonts w:ascii="Times New Roman" w:hAnsi="Times New Roman" w:cs="Times New Roman"/>
          <w:sz w:val="28"/>
          <w:szCs w:val="28"/>
        </w:rPr>
        <w:t>.3.</w:t>
      </w:r>
      <w:r w:rsidR="00762CC4">
        <w:rPr>
          <w:rFonts w:ascii="Times New Roman" w:hAnsi="Times New Roman" w:cs="Times New Roman"/>
          <w:sz w:val="28"/>
          <w:szCs w:val="28"/>
        </w:rPr>
        <w:t xml:space="preserve"> </w:t>
      </w:r>
      <w:r w:rsidR="00491D94" w:rsidRPr="007D2B02">
        <w:rPr>
          <w:rFonts w:ascii="Times New Roman" w:hAnsi="Times New Roman" w:cs="Times New Roman"/>
          <w:sz w:val="28"/>
          <w:szCs w:val="28"/>
        </w:rPr>
        <w:t>Оргкомитет и жюри конкурса оставляют за собой право учреждать дополнительные и специальные призы.</w:t>
      </w:r>
    </w:p>
    <w:p w:rsidR="001539CF" w:rsidRDefault="007455A4" w:rsidP="007455A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11</w:t>
      </w:r>
      <w:r w:rsidR="0097217C" w:rsidRPr="007D2B02">
        <w:rPr>
          <w:rFonts w:ascii="Times New Roman" w:hAnsi="Times New Roman" w:cs="Times New Roman"/>
          <w:sz w:val="28"/>
          <w:szCs w:val="28"/>
        </w:rPr>
        <w:t>.4.</w:t>
      </w:r>
      <w:r w:rsidR="00762CC4">
        <w:rPr>
          <w:rFonts w:ascii="Times New Roman" w:hAnsi="Times New Roman" w:cs="Times New Roman"/>
          <w:sz w:val="28"/>
          <w:szCs w:val="28"/>
        </w:rPr>
        <w:t xml:space="preserve"> </w:t>
      </w:r>
      <w:r w:rsidR="0097217C" w:rsidRPr="007D2B02">
        <w:rPr>
          <w:rFonts w:ascii="Times New Roman" w:hAnsi="Times New Roman" w:cs="Times New Roman"/>
          <w:sz w:val="28"/>
          <w:szCs w:val="28"/>
        </w:rPr>
        <w:t xml:space="preserve"> </w:t>
      </w:r>
      <w:r w:rsidR="004B17E6" w:rsidRPr="007D2B02">
        <w:rPr>
          <w:rFonts w:ascii="Times New Roman" w:hAnsi="Times New Roman" w:cs="Times New Roman"/>
          <w:sz w:val="28"/>
          <w:szCs w:val="28"/>
        </w:rPr>
        <w:t>Церемония награждения победителей, выступления лучших у</w:t>
      </w:r>
      <w:r w:rsidR="00D56C30">
        <w:rPr>
          <w:rFonts w:ascii="Times New Roman" w:hAnsi="Times New Roman" w:cs="Times New Roman"/>
          <w:sz w:val="28"/>
          <w:szCs w:val="28"/>
        </w:rPr>
        <w:t>частников и гостей  пройдет на</w:t>
      </w:r>
      <w:proofErr w:type="gramStart"/>
      <w:r w:rsidR="00D56C30">
        <w:rPr>
          <w:rFonts w:ascii="Times New Roman" w:hAnsi="Times New Roman" w:cs="Times New Roman"/>
          <w:sz w:val="28"/>
          <w:szCs w:val="28"/>
        </w:rPr>
        <w:t xml:space="preserve"> </w:t>
      </w:r>
      <w:r w:rsidR="004B17E6" w:rsidRPr="007D2B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B17E6" w:rsidRPr="007D2B02">
        <w:rPr>
          <w:rFonts w:ascii="Times New Roman" w:hAnsi="Times New Roman" w:cs="Times New Roman"/>
          <w:sz w:val="28"/>
          <w:szCs w:val="28"/>
        </w:rPr>
        <w:t xml:space="preserve">ала </w:t>
      </w:r>
      <w:r w:rsidR="00BF5237" w:rsidRPr="007D2B02">
        <w:rPr>
          <w:rFonts w:ascii="Times New Roman" w:hAnsi="Times New Roman" w:cs="Times New Roman"/>
          <w:sz w:val="28"/>
          <w:szCs w:val="28"/>
        </w:rPr>
        <w:t>–</w:t>
      </w:r>
      <w:r w:rsidR="004B17E6" w:rsidRPr="007D2B02">
        <w:rPr>
          <w:rFonts w:ascii="Times New Roman" w:hAnsi="Times New Roman" w:cs="Times New Roman"/>
          <w:sz w:val="28"/>
          <w:szCs w:val="28"/>
        </w:rPr>
        <w:t xml:space="preserve"> концерте</w:t>
      </w:r>
      <w:r w:rsidR="003B5706" w:rsidRPr="007D2B02">
        <w:rPr>
          <w:rFonts w:ascii="Times New Roman" w:hAnsi="Times New Roman" w:cs="Times New Roman"/>
          <w:sz w:val="28"/>
          <w:szCs w:val="28"/>
        </w:rPr>
        <w:t>.</w:t>
      </w:r>
    </w:p>
    <w:p w:rsidR="001539CF" w:rsidRDefault="001539CF" w:rsidP="001539CF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74635" w:rsidRPr="00E93AF9" w:rsidRDefault="001539CF" w:rsidP="00E93AF9">
      <w:pPr>
        <w:pStyle w:val="a4"/>
        <w:ind w:left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D15B8" w:rsidRPr="001539CF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762CC4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BE0383" w:rsidRPr="001539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4B17E6" w:rsidRPr="001539CF">
        <w:rPr>
          <w:rFonts w:ascii="Times New Roman" w:hAnsi="Times New Roman" w:cs="Times New Roman"/>
          <w:b/>
          <w:bCs/>
          <w:iCs/>
          <w:sz w:val="28"/>
          <w:szCs w:val="28"/>
        </w:rPr>
        <w:t>ЗАКЛЮЧИТЕЛЬНЫЕ ПОЛОЖЕНИЯ</w:t>
      </w:r>
    </w:p>
    <w:p w:rsidR="007E5B32" w:rsidRPr="007D2B02" w:rsidRDefault="00762CC4" w:rsidP="00DB1C2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9300A3" w:rsidRPr="009300A3">
        <w:rPr>
          <w:rFonts w:ascii="Times New Roman" w:hAnsi="Times New Roman" w:cs="Times New Roman"/>
          <w:sz w:val="28"/>
          <w:szCs w:val="28"/>
        </w:rPr>
        <w:tab/>
        <w:t>Финансирование расходов на организацию и проведение Фестиваля осуществляется за счет средств, предусмотренных МБУК «ДКМ» на проведение праздничных и культурно-массовых мероприятий, а также организационного взноса участников Фестиваля и иных не запрещенных законодательством средств, в том числе благотворительных и спонсорских.</w:t>
      </w:r>
      <w:r w:rsidR="0097217C" w:rsidRPr="007D2B02">
        <w:rPr>
          <w:rFonts w:ascii="Times New Roman" w:hAnsi="Times New Roman" w:cs="Times New Roman"/>
          <w:sz w:val="28"/>
          <w:szCs w:val="28"/>
        </w:rPr>
        <w:tab/>
      </w:r>
    </w:p>
    <w:p w:rsidR="004B17E6" w:rsidRPr="007D2B02" w:rsidRDefault="00714B5A" w:rsidP="00D56C30">
      <w:pPr>
        <w:spacing w:after="0" w:line="240" w:lineRule="auto"/>
        <w:rPr>
          <w:rFonts w:ascii="Times New Roman" w:eastAsia="Batang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="0097217C" w:rsidRPr="007D2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217C" w:rsidRPr="007D2B02">
        <w:rPr>
          <w:rFonts w:ascii="Times New Roman" w:hAnsi="Times New Roman" w:cs="Times New Roman"/>
          <w:sz w:val="28"/>
          <w:szCs w:val="28"/>
        </w:rPr>
        <w:t xml:space="preserve">. </w:t>
      </w:r>
      <w:r w:rsid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4B17E6" w:rsidRPr="007D2B02">
        <w:rPr>
          <w:rFonts w:ascii="Times New Roman" w:hAnsi="Times New Roman" w:cs="Times New Roman"/>
          <w:sz w:val="28"/>
          <w:szCs w:val="28"/>
        </w:rPr>
        <w:t xml:space="preserve">Оргкомитет вправе вносить в программу </w:t>
      </w:r>
      <w:r w:rsidR="00BA0F57" w:rsidRPr="007D2B02">
        <w:rPr>
          <w:rFonts w:ascii="Times New Roman" w:hAnsi="Times New Roman" w:cs="Times New Roman"/>
          <w:sz w:val="28"/>
          <w:szCs w:val="28"/>
        </w:rPr>
        <w:t>Фестиваля</w:t>
      </w:r>
      <w:r w:rsidR="00DB1C2B">
        <w:rPr>
          <w:rFonts w:ascii="Times New Roman" w:hAnsi="Times New Roman" w:cs="Times New Roman"/>
          <w:sz w:val="28"/>
          <w:szCs w:val="28"/>
        </w:rPr>
        <w:t xml:space="preserve"> изменения (в том числе </w:t>
      </w:r>
      <w:r w:rsidR="00461D92" w:rsidRPr="007D2B02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r w:rsidR="0097217C" w:rsidRPr="007D2B02">
        <w:rPr>
          <w:rFonts w:ascii="Times New Roman" w:hAnsi="Times New Roman" w:cs="Times New Roman"/>
          <w:sz w:val="28"/>
          <w:szCs w:val="28"/>
        </w:rPr>
        <w:t xml:space="preserve">характера). </w:t>
      </w:r>
      <w:r w:rsidR="0097217C" w:rsidRPr="007D2B02">
        <w:rPr>
          <w:rFonts w:ascii="Times New Roman" w:hAnsi="Times New Roman" w:cs="Times New Roman"/>
          <w:sz w:val="28"/>
          <w:szCs w:val="28"/>
        </w:rPr>
        <w:br/>
      </w:r>
      <w:r w:rsidR="0097217C" w:rsidRPr="007D2B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</w:t>
      </w:r>
      <w:r w:rsidR="0097217C" w:rsidRPr="007D2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7217C" w:rsidRPr="007D2B02">
        <w:rPr>
          <w:rFonts w:ascii="Times New Roman" w:hAnsi="Times New Roman" w:cs="Times New Roman"/>
          <w:sz w:val="28"/>
          <w:szCs w:val="28"/>
        </w:rPr>
        <w:t xml:space="preserve">. </w:t>
      </w:r>
      <w:r w:rsidR="00764311">
        <w:rPr>
          <w:rFonts w:ascii="Times New Roman" w:hAnsi="Times New Roman" w:cs="Times New Roman"/>
          <w:sz w:val="28"/>
          <w:szCs w:val="28"/>
        </w:rPr>
        <w:t xml:space="preserve"> </w:t>
      </w:r>
      <w:r w:rsidR="004B17E6" w:rsidRPr="007D2B02">
        <w:rPr>
          <w:rFonts w:ascii="Times New Roman" w:hAnsi="Times New Roman" w:cs="Times New Roman"/>
          <w:sz w:val="28"/>
          <w:szCs w:val="28"/>
        </w:rPr>
        <w:t xml:space="preserve">Все спорные и конфликтные ситуации, возникающие на </w:t>
      </w:r>
      <w:r w:rsidR="002B4474">
        <w:rPr>
          <w:rFonts w:ascii="Times New Roman" w:hAnsi="Times New Roman" w:cs="Times New Roman"/>
          <w:sz w:val="28"/>
          <w:szCs w:val="28"/>
        </w:rPr>
        <w:t>Фестивале</w:t>
      </w:r>
      <w:r w:rsidR="00BA0F57" w:rsidRPr="007D2B02">
        <w:rPr>
          <w:rFonts w:ascii="Times New Roman" w:hAnsi="Times New Roman" w:cs="Times New Roman"/>
          <w:sz w:val="28"/>
          <w:szCs w:val="28"/>
        </w:rPr>
        <w:t xml:space="preserve">, разрешаются Оргкомитетом с </w:t>
      </w:r>
      <w:r w:rsidR="004B17E6" w:rsidRPr="007D2B02">
        <w:rPr>
          <w:rFonts w:ascii="Times New Roman" w:hAnsi="Times New Roman" w:cs="Times New Roman"/>
          <w:sz w:val="28"/>
          <w:szCs w:val="28"/>
        </w:rPr>
        <w:t>участием руководителе</w:t>
      </w:r>
      <w:r w:rsidR="0097217C" w:rsidRPr="007D2B02">
        <w:rPr>
          <w:rFonts w:ascii="Times New Roman" w:hAnsi="Times New Roman" w:cs="Times New Roman"/>
          <w:sz w:val="28"/>
          <w:szCs w:val="28"/>
        </w:rPr>
        <w:t xml:space="preserve">й официальных делегаций. </w:t>
      </w:r>
      <w:r w:rsidR="0097217C" w:rsidRPr="007D2B02">
        <w:rPr>
          <w:rFonts w:ascii="Times New Roman" w:hAnsi="Times New Roman" w:cs="Times New Roman"/>
          <w:sz w:val="28"/>
          <w:szCs w:val="28"/>
        </w:rPr>
        <w:br/>
      </w:r>
      <w:r w:rsidR="0097217C" w:rsidRPr="007D2B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</w:t>
      </w:r>
      <w:r w:rsidR="0097217C" w:rsidRPr="007D2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7217C" w:rsidRPr="007D2B02">
        <w:rPr>
          <w:rFonts w:ascii="Times New Roman" w:hAnsi="Times New Roman" w:cs="Times New Roman"/>
          <w:sz w:val="28"/>
          <w:szCs w:val="28"/>
        </w:rPr>
        <w:t xml:space="preserve">. </w:t>
      </w:r>
      <w:r w:rsidR="00764311">
        <w:rPr>
          <w:rFonts w:ascii="Times New Roman" w:hAnsi="Times New Roman" w:cs="Times New Roman"/>
          <w:sz w:val="28"/>
          <w:szCs w:val="28"/>
        </w:rPr>
        <w:t xml:space="preserve">  </w:t>
      </w:r>
      <w:r w:rsidR="004B17E6" w:rsidRPr="007D2B02">
        <w:rPr>
          <w:rFonts w:ascii="Times New Roman" w:eastAsia="Batang" w:hAnsi="Times New Roman" w:cs="Times New Roman"/>
          <w:color w:val="000000"/>
          <w:sz w:val="28"/>
          <w:szCs w:val="28"/>
        </w:rPr>
        <w:t>Каждый участник имеет право на речевую рекламу своего спонсора</w:t>
      </w:r>
      <w:r w:rsidR="00BA0F57" w:rsidRPr="007D2B02">
        <w:rPr>
          <w:rFonts w:ascii="Times New Roman" w:eastAsia="Batang" w:hAnsi="Times New Roman" w:cs="Times New Roman"/>
          <w:color w:val="000000"/>
          <w:sz w:val="28"/>
          <w:szCs w:val="28"/>
        </w:rPr>
        <w:t>.</w:t>
      </w:r>
    </w:p>
    <w:p w:rsidR="004B17E6" w:rsidRPr="007D2B02" w:rsidRDefault="00714B5A" w:rsidP="00DB1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="0097217C" w:rsidRPr="007D2B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7217C" w:rsidRPr="007D2B02">
        <w:rPr>
          <w:rFonts w:ascii="Times New Roman" w:hAnsi="Times New Roman" w:cs="Times New Roman"/>
          <w:sz w:val="28"/>
          <w:szCs w:val="28"/>
        </w:rPr>
        <w:t xml:space="preserve">. </w:t>
      </w:r>
      <w:r w:rsidR="004B17E6" w:rsidRPr="007D2B02">
        <w:rPr>
          <w:rFonts w:ascii="Times New Roman" w:hAnsi="Times New Roman" w:cs="Times New Roman"/>
          <w:sz w:val="28"/>
          <w:szCs w:val="28"/>
        </w:rPr>
        <w:t xml:space="preserve">Руководители коллективов и представители конкурсантов должны ознакомить с данным положением участников </w:t>
      </w:r>
      <w:r w:rsidR="00BA0F57" w:rsidRPr="007D2B02">
        <w:rPr>
          <w:rFonts w:ascii="Times New Roman" w:hAnsi="Times New Roman" w:cs="Times New Roman"/>
          <w:sz w:val="28"/>
          <w:szCs w:val="28"/>
        </w:rPr>
        <w:t>Фестиваля</w:t>
      </w:r>
      <w:r w:rsidR="00396855">
        <w:rPr>
          <w:rFonts w:ascii="Times New Roman" w:hAnsi="Times New Roman" w:cs="Times New Roman"/>
          <w:sz w:val="28"/>
          <w:szCs w:val="28"/>
        </w:rPr>
        <w:t>.</w:t>
      </w:r>
    </w:p>
    <w:p w:rsidR="004B17E6" w:rsidRPr="007D2B02" w:rsidRDefault="00714B5A" w:rsidP="00DB1C2B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         12</w:t>
      </w:r>
      <w:r w:rsidR="0097217C" w:rsidRPr="007D2B02">
        <w:rPr>
          <w:rFonts w:ascii="Times New Roman" w:eastAsia="Batang" w:hAnsi="Times New Roman" w:cs="Times New Roman"/>
          <w:sz w:val="28"/>
          <w:szCs w:val="28"/>
        </w:rPr>
        <w:t>.</w:t>
      </w:r>
      <w:r>
        <w:rPr>
          <w:rFonts w:ascii="Times New Roman" w:eastAsia="Batang" w:hAnsi="Times New Roman" w:cs="Times New Roman"/>
          <w:sz w:val="28"/>
          <w:szCs w:val="28"/>
        </w:rPr>
        <w:t>6</w:t>
      </w:r>
      <w:r w:rsidR="0097217C" w:rsidRPr="007D2B02">
        <w:rPr>
          <w:rFonts w:ascii="Times New Roman" w:eastAsia="Batang" w:hAnsi="Times New Roman" w:cs="Times New Roman"/>
          <w:sz w:val="28"/>
          <w:szCs w:val="28"/>
        </w:rPr>
        <w:t>.</w:t>
      </w:r>
      <w:r w:rsidR="0076431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7217C" w:rsidRPr="007D2B0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B17E6" w:rsidRPr="007D2B02">
        <w:rPr>
          <w:rFonts w:ascii="Times New Roman" w:eastAsia="Batang" w:hAnsi="Times New Roman" w:cs="Times New Roman"/>
          <w:sz w:val="28"/>
          <w:szCs w:val="28"/>
        </w:rPr>
        <w:t xml:space="preserve">Данное Положение является официальным приглашением на </w:t>
      </w:r>
      <w:r w:rsidR="00A906FD" w:rsidRPr="007D2B02">
        <w:rPr>
          <w:rFonts w:ascii="Times New Roman" w:eastAsia="Batang" w:hAnsi="Times New Roman" w:cs="Times New Roman"/>
          <w:sz w:val="28"/>
          <w:szCs w:val="28"/>
        </w:rPr>
        <w:t>Ф</w:t>
      </w:r>
      <w:r w:rsidR="00D87B10" w:rsidRPr="007D2B02">
        <w:rPr>
          <w:rFonts w:ascii="Times New Roman" w:eastAsia="Batang" w:hAnsi="Times New Roman" w:cs="Times New Roman"/>
          <w:sz w:val="28"/>
          <w:szCs w:val="28"/>
        </w:rPr>
        <w:t>естиваль</w:t>
      </w:r>
      <w:r w:rsidR="004B17E6" w:rsidRPr="007D2B02">
        <w:rPr>
          <w:rFonts w:ascii="Times New Roman" w:eastAsia="Batang" w:hAnsi="Times New Roman" w:cs="Times New Roman"/>
          <w:sz w:val="28"/>
          <w:szCs w:val="28"/>
        </w:rPr>
        <w:t>.</w:t>
      </w:r>
    </w:p>
    <w:p w:rsidR="004E11CE" w:rsidRPr="007D2B02" w:rsidRDefault="007D6EDC" w:rsidP="00DB1C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D2B0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C648FB" w:rsidRDefault="004B17E6" w:rsidP="00DB1C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8F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ВНИМАНИЕ!</w:t>
      </w:r>
      <w:r w:rsidRPr="007D2B02">
        <w:rPr>
          <w:rFonts w:ascii="Times New Roman" w:hAnsi="Times New Roman" w:cs="Times New Roman"/>
          <w:color w:val="000000"/>
          <w:sz w:val="28"/>
          <w:szCs w:val="28"/>
        </w:rPr>
        <w:t xml:space="preserve"> Невыполнение условий настоящего Положения влечет за собой исключение из участия в </w:t>
      </w:r>
      <w:r w:rsidR="00BA0F57" w:rsidRPr="007D2B02">
        <w:rPr>
          <w:rFonts w:ascii="Times New Roman" w:hAnsi="Times New Roman" w:cs="Times New Roman"/>
          <w:sz w:val="28"/>
          <w:szCs w:val="28"/>
        </w:rPr>
        <w:t>Фестивале</w:t>
      </w:r>
      <w:r w:rsidRPr="007D2B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648FB" w:rsidRDefault="00C648FB" w:rsidP="00DB1C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17E6" w:rsidRPr="007D2B02" w:rsidRDefault="004B17E6" w:rsidP="00DB1C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447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Возврат денежных взносов не производится!</w:t>
      </w:r>
      <w:r w:rsidR="007E5B32" w:rsidRPr="007D2B0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4B17E6" w:rsidRPr="007D2B02" w:rsidRDefault="004B17E6" w:rsidP="00DB1C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48BB" w:rsidRPr="00E322D3" w:rsidRDefault="004B17E6" w:rsidP="00DB1C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Контактные данные </w:t>
      </w:r>
      <w:r w:rsidR="004E11CE" w:rsidRPr="00E32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32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рганизационного комитета </w:t>
      </w:r>
      <w:r w:rsidR="00BA0F57" w:rsidRPr="00E32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Фестиваля-конкурса</w:t>
      </w:r>
      <w:r w:rsidR="00010B9C" w:rsidRPr="00E32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A14F6" w:rsidRPr="00E322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4F6" w:rsidRPr="00C648FB" w:rsidRDefault="00FA14F6" w:rsidP="00DB1C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8FB">
        <w:rPr>
          <w:rFonts w:ascii="Times New Roman" w:hAnsi="Times New Roman" w:cs="Times New Roman"/>
          <w:b/>
          <w:sz w:val="28"/>
          <w:szCs w:val="28"/>
        </w:rPr>
        <w:t>8(4967)73 08 96</w:t>
      </w:r>
    </w:p>
    <w:p w:rsidR="00FA14F6" w:rsidRDefault="00FA14F6" w:rsidP="00DB1C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8FB">
        <w:rPr>
          <w:rFonts w:ascii="Times New Roman" w:hAnsi="Times New Roman" w:cs="Times New Roman"/>
          <w:b/>
          <w:sz w:val="28"/>
          <w:szCs w:val="28"/>
        </w:rPr>
        <w:t>8(965)</w:t>
      </w:r>
      <w:r w:rsidR="008D7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8FB">
        <w:rPr>
          <w:rFonts w:ascii="Times New Roman" w:hAnsi="Times New Roman" w:cs="Times New Roman"/>
          <w:b/>
          <w:sz w:val="28"/>
          <w:szCs w:val="28"/>
        </w:rPr>
        <w:t>321 34 83</w:t>
      </w:r>
    </w:p>
    <w:p w:rsidR="00764311" w:rsidRPr="004C0128" w:rsidRDefault="00C648FB" w:rsidP="00DB1C2B">
      <w:pPr>
        <w:spacing w:after="0"/>
        <w:jc w:val="both"/>
        <w:rPr>
          <w:rStyle w:val="a8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r w:rsidR="00764311">
        <w:rPr>
          <w:rFonts w:ascii="Times New Roman" w:hAnsi="Times New Roman" w:cs="Times New Roman"/>
          <w:b/>
          <w:sz w:val="28"/>
          <w:szCs w:val="28"/>
        </w:rPr>
        <w:t>д</w:t>
      </w:r>
      <w:r w:rsidR="00231BE6">
        <w:rPr>
          <w:rFonts w:ascii="Times New Roman" w:hAnsi="Times New Roman" w:cs="Times New Roman"/>
          <w:b/>
          <w:sz w:val="28"/>
          <w:szCs w:val="28"/>
        </w:rPr>
        <w:t xml:space="preserve">ля отправки заявок </w:t>
      </w:r>
      <w:r w:rsidR="004C0128">
        <w:rPr>
          <w:rFonts w:ascii="Times New Roman" w:hAnsi="Times New Roman" w:cs="Times New Roman"/>
          <w:b/>
          <w:sz w:val="28"/>
          <w:szCs w:val="28"/>
        </w:rPr>
        <w:t>и работ на конкурс мультимедиа</w:t>
      </w:r>
      <w:r w:rsidR="00231BE6"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r:id="rId8" w:history="1">
        <w:r w:rsidR="004C0128" w:rsidRPr="004C0128">
          <w:rPr>
            <w:rStyle w:val="a8"/>
            <w:sz w:val="28"/>
            <w:szCs w:val="28"/>
          </w:rPr>
          <w:t>festcinemapush@mail.ru</w:t>
        </w:r>
      </w:hyperlink>
      <w:r w:rsidR="008D7944" w:rsidRPr="00E46A4A">
        <w:rPr>
          <w:rStyle w:val="a8"/>
          <w:rFonts w:ascii="Times New Roman" w:hAnsi="Times New Roman" w:cs="Times New Roman"/>
          <w:sz w:val="28"/>
          <w:szCs w:val="28"/>
        </w:rPr>
        <w:t>,</w:t>
      </w:r>
      <w:r w:rsidR="008D7944">
        <w:rPr>
          <w:rStyle w:val="a8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5DF" w:rsidRPr="007D2B02" w:rsidRDefault="00F2033A" w:rsidP="00657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Сайт МБУК «ДКМ» </w:t>
      </w:r>
      <w:hyperlink r:id="rId9" w:history="1">
        <w:r w:rsidR="00D30648" w:rsidRPr="00E46A4A">
          <w:rPr>
            <w:rStyle w:val="a8"/>
            <w:rFonts w:ascii="Times New Roman" w:hAnsi="Times New Roman" w:cs="Times New Roman"/>
            <w:sz w:val="28"/>
            <w:szCs w:val="28"/>
          </w:rPr>
          <w:t>http://mcvertikal.ru/</w:t>
        </w:r>
      </w:hyperlink>
      <w:r w:rsidR="00066141" w:rsidRPr="00E46A4A">
        <w:rPr>
          <w:rStyle w:val="a8"/>
          <w:rFonts w:ascii="Times New Roman" w:hAnsi="Times New Roman" w:cs="Times New Roman"/>
          <w:sz w:val="28"/>
          <w:szCs w:val="28"/>
        </w:rPr>
        <w:t>,</w:t>
      </w:r>
      <w:r w:rsidR="00066141">
        <w:rPr>
          <w:rStyle w:val="a8"/>
          <w:rFonts w:ascii="Times New Roman" w:hAnsi="Times New Roman" w:cs="Times New Roman"/>
          <w:b/>
          <w:sz w:val="28"/>
          <w:szCs w:val="28"/>
        </w:rPr>
        <w:t xml:space="preserve"> </w:t>
      </w:r>
      <w:r w:rsidR="00066141" w:rsidRPr="00066141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электронная почта</w:t>
      </w:r>
      <w:r w:rsidR="00E46A4A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по вопросам сотрудничества и другим </w:t>
      </w:r>
      <w:r w:rsidR="004C0128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вопросам </w:t>
      </w:r>
      <w:r w:rsidR="00E46A4A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="00066141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hyperlink r:id="rId10" w:history="1">
        <w:r w:rsidR="00231BE6" w:rsidRPr="00E46A4A">
          <w:rPr>
            <w:rStyle w:val="a8"/>
            <w:rFonts w:ascii="Times New Roman" w:hAnsi="Times New Roman" w:cs="Times New Roman"/>
            <w:sz w:val="28"/>
            <w:szCs w:val="28"/>
          </w:rPr>
          <w:t>mcvertikal@mail.ru</w:t>
        </w:r>
      </w:hyperlink>
    </w:p>
    <w:p w:rsidR="008E3744" w:rsidRPr="007D2B02" w:rsidRDefault="008301C0" w:rsidP="008301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1C21F9" w:rsidRDefault="001C21F9" w:rsidP="0073721B">
      <w:pPr>
        <w:spacing w:after="0"/>
        <w:ind w:left="141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7C16" w:rsidRDefault="0073721B" w:rsidP="00447C16">
      <w:pPr>
        <w:spacing w:after="0"/>
        <w:ind w:left="709" w:hanging="70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47C16">
        <w:rPr>
          <w:rFonts w:ascii="Times New Roman" w:hAnsi="Times New Roman" w:cs="Times New Roman"/>
          <w:b/>
          <w:sz w:val="32"/>
          <w:szCs w:val="28"/>
        </w:rPr>
        <w:t xml:space="preserve">Программа открытого городского Фестиваля-конкурса </w:t>
      </w:r>
    </w:p>
    <w:p w:rsidR="0073721B" w:rsidRPr="00447C16" w:rsidRDefault="0073721B" w:rsidP="00447C16">
      <w:pPr>
        <w:spacing w:after="0"/>
        <w:ind w:left="709" w:hanging="70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47C16">
        <w:rPr>
          <w:rFonts w:ascii="Times New Roman" w:hAnsi="Times New Roman" w:cs="Times New Roman"/>
          <w:b/>
          <w:sz w:val="32"/>
          <w:szCs w:val="28"/>
        </w:rPr>
        <w:t>«С экрана на сцену-2016»</w:t>
      </w:r>
    </w:p>
    <w:p w:rsidR="0073721B" w:rsidRDefault="0073721B" w:rsidP="00447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F9">
        <w:rPr>
          <w:rFonts w:ascii="Times New Roman" w:hAnsi="Times New Roman" w:cs="Times New Roman"/>
          <w:b/>
          <w:sz w:val="28"/>
          <w:szCs w:val="28"/>
        </w:rPr>
        <w:t>26-27 ноября 2016 года г. Пущино</w:t>
      </w:r>
    </w:p>
    <w:p w:rsidR="001C21F9" w:rsidRPr="007D2B02" w:rsidRDefault="001C21F9" w:rsidP="0073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21B" w:rsidRDefault="0073721B" w:rsidP="00737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B02">
        <w:rPr>
          <w:rFonts w:ascii="Times New Roman" w:hAnsi="Times New Roman" w:cs="Times New Roman"/>
          <w:sz w:val="28"/>
          <w:szCs w:val="28"/>
        </w:rPr>
        <w:t>1 ДЕНЬ</w:t>
      </w:r>
    </w:p>
    <w:p w:rsidR="001D0F07" w:rsidRPr="007D2B02" w:rsidRDefault="001D0F07" w:rsidP="0073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21B" w:rsidRPr="002F6432" w:rsidRDefault="0073721B" w:rsidP="00737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32">
        <w:rPr>
          <w:rFonts w:ascii="Times New Roman" w:hAnsi="Times New Roman" w:cs="Times New Roman"/>
          <w:sz w:val="28"/>
          <w:szCs w:val="28"/>
        </w:rPr>
        <w:t>9.00-10.</w:t>
      </w:r>
      <w:r w:rsidR="001C21F9" w:rsidRPr="002F6432">
        <w:rPr>
          <w:rFonts w:ascii="Times New Roman" w:hAnsi="Times New Roman" w:cs="Times New Roman"/>
          <w:sz w:val="28"/>
          <w:szCs w:val="28"/>
        </w:rPr>
        <w:t>0</w:t>
      </w:r>
      <w:r w:rsidRPr="002F6432">
        <w:rPr>
          <w:rFonts w:ascii="Times New Roman" w:hAnsi="Times New Roman" w:cs="Times New Roman"/>
          <w:sz w:val="28"/>
          <w:szCs w:val="28"/>
        </w:rPr>
        <w:t>0 – Регистрация участников</w:t>
      </w:r>
    </w:p>
    <w:p w:rsidR="0073721B" w:rsidRPr="002F6432" w:rsidRDefault="0073721B" w:rsidP="00737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32">
        <w:rPr>
          <w:rFonts w:ascii="Times New Roman" w:hAnsi="Times New Roman" w:cs="Times New Roman"/>
          <w:sz w:val="28"/>
          <w:szCs w:val="28"/>
        </w:rPr>
        <w:t>1</w:t>
      </w:r>
      <w:r w:rsidR="001C21F9" w:rsidRPr="002F6432">
        <w:rPr>
          <w:rFonts w:ascii="Times New Roman" w:hAnsi="Times New Roman" w:cs="Times New Roman"/>
          <w:sz w:val="28"/>
          <w:szCs w:val="28"/>
        </w:rPr>
        <w:t>0</w:t>
      </w:r>
      <w:r w:rsidR="00B7234C" w:rsidRPr="002F6432">
        <w:rPr>
          <w:rFonts w:ascii="Times New Roman" w:hAnsi="Times New Roman" w:cs="Times New Roman"/>
          <w:sz w:val="28"/>
          <w:szCs w:val="28"/>
        </w:rPr>
        <w:t>.0</w:t>
      </w:r>
      <w:r w:rsidRPr="002F6432">
        <w:rPr>
          <w:rFonts w:ascii="Times New Roman" w:hAnsi="Times New Roman" w:cs="Times New Roman"/>
          <w:sz w:val="28"/>
          <w:szCs w:val="28"/>
        </w:rPr>
        <w:t xml:space="preserve">0 – 14.00 – КОНКУРСНЫЕ ПРОСМОТРЫ   </w:t>
      </w:r>
      <w:r w:rsidR="00CC1E8B" w:rsidRPr="002F6432">
        <w:rPr>
          <w:rFonts w:ascii="Times New Roman" w:hAnsi="Times New Roman" w:cs="Times New Roman"/>
          <w:sz w:val="28"/>
          <w:szCs w:val="28"/>
        </w:rPr>
        <w:t>по всем номинациям</w:t>
      </w:r>
      <w:r w:rsidR="007972EC" w:rsidRPr="002F6432">
        <w:rPr>
          <w:rFonts w:ascii="Times New Roman" w:hAnsi="Times New Roman" w:cs="Times New Roman"/>
          <w:sz w:val="28"/>
          <w:szCs w:val="28"/>
        </w:rPr>
        <w:t xml:space="preserve">, </w:t>
      </w:r>
      <w:r w:rsidRPr="002F6432">
        <w:rPr>
          <w:rFonts w:ascii="Times New Roman" w:hAnsi="Times New Roman" w:cs="Times New Roman"/>
          <w:sz w:val="28"/>
          <w:szCs w:val="28"/>
        </w:rPr>
        <w:t>1 часть</w:t>
      </w:r>
    </w:p>
    <w:p w:rsidR="00CD6C15" w:rsidRPr="002F6432" w:rsidRDefault="00CD6C15" w:rsidP="00737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32">
        <w:rPr>
          <w:rFonts w:ascii="Times New Roman" w:hAnsi="Times New Roman" w:cs="Times New Roman"/>
          <w:sz w:val="28"/>
          <w:szCs w:val="28"/>
        </w:rPr>
        <w:t>14.00-15.00 - Перерыв</w:t>
      </w:r>
    </w:p>
    <w:p w:rsidR="0073721B" w:rsidRDefault="0073721B" w:rsidP="00737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32">
        <w:rPr>
          <w:rFonts w:ascii="Times New Roman" w:hAnsi="Times New Roman" w:cs="Times New Roman"/>
          <w:sz w:val="28"/>
          <w:szCs w:val="28"/>
        </w:rPr>
        <w:t>15.00-17.00 - КОНКУРСНЫЕ ПРОСМОТРЫ</w:t>
      </w:r>
      <w:r w:rsidR="007972EC" w:rsidRPr="002F6432">
        <w:rPr>
          <w:rFonts w:ascii="Times New Roman" w:hAnsi="Times New Roman" w:cs="Times New Roman"/>
          <w:sz w:val="28"/>
          <w:szCs w:val="28"/>
        </w:rPr>
        <w:t>,</w:t>
      </w:r>
      <w:r w:rsidRPr="002F6432">
        <w:rPr>
          <w:rFonts w:ascii="Times New Roman" w:hAnsi="Times New Roman" w:cs="Times New Roman"/>
          <w:sz w:val="28"/>
          <w:szCs w:val="28"/>
        </w:rPr>
        <w:t xml:space="preserve">   2 часть</w:t>
      </w:r>
    </w:p>
    <w:p w:rsidR="00AC20C5" w:rsidRPr="002F6432" w:rsidRDefault="00AC20C5" w:rsidP="007372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17.00-18.00 - Перерыв</w:t>
      </w:r>
    </w:p>
    <w:p w:rsidR="0073721B" w:rsidRPr="007D2B02" w:rsidRDefault="00C50BA6" w:rsidP="00737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32">
        <w:rPr>
          <w:rFonts w:ascii="Times New Roman" w:hAnsi="Times New Roman" w:cs="Times New Roman"/>
          <w:sz w:val="28"/>
          <w:szCs w:val="28"/>
        </w:rPr>
        <w:t xml:space="preserve">18.00 </w:t>
      </w:r>
      <w:r w:rsidR="00CD6C15" w:rsidRPr="002F6432">
        <w:rPr>
          <w:rFonts w:ascii="Times New Roman" w:hAnsi="Times New Roman" w:cs="Times New Roman"/>
          <w:sz w:val="28"/>
          <w:szCs w:val="28"/>
        </w:rPr>
        <w:t xml:space="preserve"> </w:t>
      </w:r>
      <w:r w:rsidRPr="002F6432">
        <w:rPr>
          <w:rFonts w:ascii="Times New Roman" w:hAnsi="Times New Roman" w:cs="Times New Roman"/>
          <w:sz w:val="28"/>
          <w:szCs w:val="28"/>
        </w:rPr>
        <w:t xml:space="preserve"> </w:t>
      </w:r>
      <w:r w:rsidR="00CD6C15" w:rsidRPr="002F6432">
        <w:rPr>
          <w:rFonts w:ascii="Times New Roman" w:hAnsi="Times New Roman" w:cs="Times New Roman"/>
          <w:sz w:val="28"/>
          <w:szCs w:val="28"/>
        </w:rPr>
        <w:t>-</w:t>
      </w:r>
      <w:r w:rsidRPr="002F6432">
        <w:rPr>
          <w:rFonts w:ascii="Times New Roman" w:hAnsi="Times New Roman" w:cs="Times New Roman"/>
          <w:sz w:val="28"/>
          <w:szCs w:val="28"/>
        </w:rPr>
        <w:t xml:space="preserve"> </w:t>
      </w:r>
      <w:r w:rsidR="00CD6C15" w:rsidRPr="002F6432">
        <w:rPr>
          <w:rFonts w:ascii="Times New Roman" w:hAnsi="Times New Roman" w:cs="Times New Roman"/>
          <w:sz w:val="28"/>
          <w:szCs w:val="28"/>
        </w:rPr>
        <w:t xml:space="preserve"> Подведение</w:t>
      </w:r>
      <w:r w:rsidR="00CD6C15">
        <w:rPr>
          <w:rFonts w:ascii="Times New Roman" w:hAnsi="Times New Roman" w:cs="Times New Roman"/>
          <w:sz w:val="28"/>
          <w:szCs w:val="28"/>
        </w:rPr>
        <w:t xml:space="preserve"> итогов конкурса</w:t>
      </w:r>
      <w:r w:rsidR="00B7234C">
        <w:rPr>
          <w:rFonts w:ascii="Times New Roman" w:hAnsi="Times New Roman" w:cs="Times New Roman"/>
          <w:sz w:val="28"/>
          <w:szCs w:val="28"/>
        </w:rPr>
        <w:t xml:space="preserve"> и объявление участников Гала-концерта</w:t>
      </w:r>
    </w:p>
    <w:p w:rsidR="0073721B" w:rsidRPr="007D2B02" w:rsidRDefault="0073721B" w:rsidP="00737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B02">
        <w:rPr>
          <w:rFonts w:ascii="Times New Roman" w:hAnsi="Times New Roman" w:cs="Times New Roman"/>
          <w:sz w:val="28"/>
          <w:szCs w:val="28"/>
        </w:rPr>
        <w:t xml:space="preserve">11.00 – 16.00 – Экскурсионные программы на выбор, свободное время </w:t>
      </w:r>
    </w:p>
    <w:p w:rsidR="0073721B" w:rsidRPr="007D2B02" w:rsidRDefault="00C50BA6" w:rsidP="007372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3721B" w:rsidRPr="007D2B02">
        <w:rPr>
          <w:rFonts w:ascii="Times New Roman" w:hAnsi="Times New Roman" w:cs="Times New Roman"/>
          <w:sz w:val="28"/>
          <w:szCs w:val="28"/>
        </w:rPr>
        <w:t>.00-20.00 – мастер-класс (МБУК «ДКМ»)</w:t>
      </w:r>
    </w:p>
    <w:p w:rsidR="0073721B" w:rsidRPr="007D2B02" w:rsidRDefault="0073721B" w:rsidP="00737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432">
        <w:rPr>
          <w:rFonts w:ascii="Times New Roman" w:hAnsi="Times New Roman" w:cs="Times New Roman"/>
          <w:sz w:val="28"/>
          <w:szCs w:val="28"/>
        </w:rPr>
        <w:t>20.00-22.00 – просмотр кинофильмов, которые снимались в Пущино (МБУК «ДКМ»)</w:t>
      </w:r>
      <w:r w:rsidR="00E322D3" w:rsidRPr="002F6432">
        <w:rPr>
          <w:rFonts w:ascii="Times New Roman" w:hAnsi="Times New Roman" w:cs="Times New Roman"/>
          <w:sz w:val="28"/>
          <w:szCs w:val="28"/>
        </w:rPr>
        <w:t>.</w:t>
      </w:r>
    </w:p>
    <w:p w:rsidR="0073721B" w:rsidRPr="007D2B02" w:rsidRDefault="0073721B" w:rsidP="0073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21B" w:rsidRDefault="0073721B" w:rsidP="00737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B02">
        <w:rPr>
          <w:rFonts w:ascii="Times New Roman" w:hAnsi="Times New Roman" w:cs="Times New Roman"/>
          <w:sz w:val="28"/>
          <w:szCs w:val="28"/>
        </w:rPr>
        <w:t>2 ДЕНЬ</w:t>
      </w:r>
    </w:p>
    <w:p w:rsidR="00AC20C5" w:rsidRPr="007D2B02" w:rsidRDefault="00AC20C5" w:rsidP="0073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8C0" w:rsidRPr="007D2B02" w:rsidRDefault="003178C0" w:rsidP="00737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B02">
        <w:rPr>
          <w:rFonts w:ascii="Times New Roman" w:hAnsi="Times New Roman" w:cs="Times New Roman"/>
          <w:sz w:val="28"/>
          <w:szCs w:val="28"/>
        </w:rPr>
        <w:t>10.30- 13.30</w:t>
      </w:r>
      <w:r w:rsidR="003470A3">
        <w:rPr>
          <w:rFonts w:ascii="Times New Roman" w:hAnsi="Times New Roman" w:cs="Times New Roman"/>
          <w:sz w:val="28"/>
          <w:szCs w:val="28"/>
        </w:rPr>
        <w:t xml:space="preserve"> - Р</w:t>
      </w:r>
      <w:r w:rsidRPr="007D2B02">
        <w:rPr>
          <w:rFonts w:ascii="Times New Roman" w:hAnsi="Times New Roman" w:cs="Times New Roman"/>
          <w:sz w:val="28"/>
          <w:szCs w:val="28"/>
        </w:rPr>
        <w:t>епетиционное время</w:t>
      </w:r>
      <w:r w:rsidR="00742324">
        <w:rPr>
          <w:rFonts w:ascii="Times New Roman" w:hAnsi="Times New Roman" w:cs="Times New Roman"/>
          <w:sz w:val="28"/>
          <w:szCs w:val="28"/>
        </w:rPr>
        <w:t>, сводная репетиция</w:t>
      </w:r>
    </w:p>
    <w:p w:rsidR="003178C0" w:rsidRPr="007D2B02" w:rsidRDefault="003470A3" w:rsidP="007372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13.30-14.30- П</w:t>
      </w:r>
      <w:r w:rsidR="003178C0" w:rsidRPr="007D2B02">
        <w:rPr>
          <w:rFonts w:ascii="Times New Roman" w:hAnsi="Times New Roman" w:cs="Times New Roman"/>
          <w:sz w:val="28"/>
          <w:szCs w:val="28"/>
        </w:rPr>
        <w:t>ерерыв</w:t>
      </w:r>
    </w:p>
    <w:p w:rsidR="0073721B" w:rsidRPr="007D2B02" w:rsidRDefault="0073721B" w:rsidP="00737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B02">
        <w:rPr>
          <w:rFonts w:ascii="Times New Roman" w:hAnsi="Times New Roman" w:cs="Times New Roman"/>
          <w:sz w:val="28"/>
          <w:szCs w:val="28"/>
        </w:rPr>
        <w:t>14.30 – Сбор участников Гала-концерта</w:t>
      </w:r>
    </w:p>
    <w:p w:rsidR="0073721B" w:rsidRPr="007D2B02" w:rsidRDefault="0073721B" w:rsidP="00737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B02">
        <w:rPr>
          <w:rFonts w:ascii="Times New Roman" w:hAnsi="Times New Roman" w:cs="Times New Roman"/>
          <w:sz w:val="28"/>
          <w:szCs w:val="28"/>
        </w:rPr>
        <w:t xml:space="preserve">15.00 – Гала-концерт и </w:t>
      </w:r>
      <w:r w:rsidR="00B7234C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</w:p>
    <w:p w:rsidR="001C21F9" w:rsidRDefault="0073721B" w:rsidP="00737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B02">
        <w:rPr>
          <w:rFonts w:ascii="Times New Roman" w:hAnsi="Times New Roman" w:cs="Times New Roman"/>
          <w:sz w:val="28"/>
          <w:szCs w:val="28"/>
        </w:rPr>
        <w:t>11.00 – 16.00 – Экскурсионные прог</w:t>
      </w:r>
      <w:r w:rsidR="00B7234C">
        <w:rPr>
          <w:rFonts w:ascii="Times New Roman" w:hAnsi="Times New Roman" w:cs="Times New Roman"/>
          <w:sz w:val="28"/>
          <w:szCs w:val="28"/>
        </w:rPr>
        <w:t>раммы на выбор, свободное время</w:t>
      </w:r>
    </w:p>
    <w:p w:rsidR="001C21F9" w:rsidRDefault="001C21F9" w:rsidP="0073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1F9" w:rsidRDefault="001C21F9" w:rsidP="0073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450" w:rsidRDefault="00085450" w:rsidP="0073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450" w:rsidRDefault="00085450" w:rsidP="0073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450" w:rsidRDefault="00085450" w:rsidP="0073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450" w:rsidRDefault="00085450" w:rsidP="0073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450" w:rsidRDefault="00085450" w:rsidP="0073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450" w:rsidRDefault="00085450" w:rsidP="0073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450" w:rsidRDefault="00085450" w:rsidP="0073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450" w:rsidRDefault="00085450" w:rsidP="0073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450" w:rsidRDefault="00085450" w:rsidP="0073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C16" w:rsidRDefault="00447C16" w:rsidP="0073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C16" w:rsidRDefault="00447C16" w:rsidP="0073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7C16" w:rsidRDefault="00447C16" w:rsidP="0073721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5450" w:rsidRDefault="00085450" w:rsidP="0073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629C" w:rsidRPr="00D74635" w:rsidRDefault="007A6FEE" w:rsidP="00085450">
      <w:pPr>
        <w:pStyle w:val="a4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F091B">
        <w:rPr>
          <w:rFonts w:ascii="Times New Roman" w:hAnsi="Times New Roman" w:cs="Times New Roman"/>
          <w:sz w:val="28"/>
          <w:szCs w:val="28"/>
        </w:rPr>
        <w:tab/>
      </w:r>
      <w:r w:rsidR="00CD6D7E">
        <w:rPr>
          <w:rFonts w:ascii="Times New Roman" w:hAnsi="Times New Roman" w:cs="Times New Roman"/>
          <w:sz w:val="28"/>
          <w:szCs w:val="28"/>
        </w:rPr>
        <w:tab/>
      </w:r>
      <w:r w:rsidR="00CD6D7E">
        <w:rPr>
          <w:rFonts w:ascii="Times New Roman" w:hAnsi="Times New Roman" w:cs="Times New Roman"/>
          <w:sz w:val="28"/>
          <w:szCs w:val="28"/>
        </w:rPr>
        <w:tab/>
      </w:r>
      <w:r w:rsidR="00CD6D7E">
        <w:rPr>
          <w:rFonts w:ascii="Times New Roman" w:hAnsi="Times New Roman" w:cs="Times New Roman"/>
          <w:sz w:val="28"/>
          <w:szCs w:val="28"/>
        </w:rPr>
        <w:tab/>
      </w:r>
      <w:r w:rsidR="00CD6D7E">
        <w:rPr>
          <w:rFonts w:ascii="Times New Roman" w:hAnsi="Times New Roman" w:cs="Times New Roman"/>
          <w:sz w:val="28"/>
          <w:szCs w:val="28"/>
        </w:rPr>
        <w:tab/>
      </w:r>
      <w:r w:rsidR="00CD6D7E">
        <w:rPr>
          <w:rFonts w:ascii="Times New Roman" w:hAnsi="Times New Roman" w:cs="Times New Roman"/>
          <w:sz w:val="28"/>
          <w:szCs w:val="28"/>
        </w:rPr>
        <w:tab/>
      </w:r>
      <w:r w:rsidR="00CD6D7E">
        <w:rPr>
          <w:rFonts w:ascii="Times New Roman" w:hAnsi="Times New Roman" w:cs="Times New Roman"/>
          <w:sz w:val="28"/>
          <w:szCs w:val="28"/>
        </w:rPr>
        <w:tab/>
      </w:r>
      <w:r w:rsidR="00CD6D7E">
        <w:rPr>
          <w:rFonts w:ascii="Times New Roman" w:hAnsi="Times New Roman" w:cs="Times New Roman"/>
          <w:sz w:val="28"/>
          <w:szCs w:val="28"/>
        </w:rPr>
        <w:tab/>
      </w:r>
      <w:r w:rsidR="00CD6D7E">
        <w:rPr>
          <w:rFonts w:ascii="Times New Roman" w:hAnsi="Times New Roman" w:cs="Times New Roman"/>
          <w:sz w:val="28"/>
          <w:szCs w:val="28"/>
        </w:rPr>
        <w:tab/>
      </w:r>
      <w:r w:rsidR="00084047">
        <w:rPr>
          <w:rFonts w:ascii="Times New Roman" w:hAnsi="Times New Roman" w:cs="Times New Roman"/>
          <w:sz w:val="28"/>
          <w:szCs w:val="28"/>
        </w:rPr>
        <w:t xml:space="preserve">       </w:t>
      </w:r>
      <w:r w:rsidR="0018629C" w:rsidRPr="00D74635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8629C" w:rsidRPr="00085450" w:rsidRDefault="0018629C" w:rsidP="000854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18629C" w:rsidRPr="00B76A80" w:rsidRDefault="0018629C" w:rsidP="000854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6A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76A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 открытом городском Фестивале-конкурсе «С экрана на сцену-2016»</w:t>
      </w:r>
    </w:p>
    <w:p w:rsidR="0018629C" w:rsidRPr="00D74635" w:rsidRDefault="0018629C" w:rsidP="0008545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629C" w:rsidRPr="00085450" w:rsidRDefault="0018629C" w:rsidP="0008545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об участниках:</w:t>
      </w:r>
    </w:p>
    <w:p w:rsidR="0018629C" w:rsidRPr="00D74635" w:rsidRDefault="0018629C" w:rsidP="00085450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коллектива _____________________</w:t>
      </w:r>
      <w:r w:rsidR="00B76A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8629C" w:rsidRPr="00D74635" w:rsidRDefault="0018629C" w:rsidP="00085450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 участника (</w:t>
      </w:r>
      <w:proofErr w:type="spellStart"/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)______________________</w:t>
      </w:r>
      <w:r w:rsidR="00B76A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8629C" w:rsidRPr="00D74635" w:rsidRDefault="0018629C" w:rsidP="00085450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 участников ___________________</w:t>
      </w:r>
      <w:r w:rsidR="00B76A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8629C" w:rsidRPr="00D74635" w:rsidRDefault="0018629C" w:rsidP="00085450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участника (</w:t>
      </w:r>
      <w:proofErr w:type="spellStart"/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</w:t>
      </w:r>
    </w:p>
    <w:p w:rsidR="0018629C" w:rsidRPr="00D74635" w:rsidRDefault="0018629C" w:rsidP="00085450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учреждения </w:t>
      </w: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</w:t>
      </w:r>
    </w:p>
    <w:p w:rsidR="0018629C" w:rsidRPr="00D74635" w:rsidRDefault="0018629C" w:rsidP="00085450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______________________________</w:t>
      </w:r>
      <w:r w:rsidR="00B76A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8629C" w:rsidRPr="00D74635" w:rsidRDefault="0018629C" w:rsidP="00085450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руководителя/преподавателя </w:t>
      </w: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</w:t>
      </w:r>
    </w:p>
    <w:p w:rsidR="0018629C" w:rsidRPr="00085450" w:rsidRDefault="0018629C" w:rsidP="00085450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Конкурсный номер:</w:t>
      </w:r>
    </w:p>
    <w:p w:rsidR="0018629C" w:rsidRPr="00D74635" w:rsidRDefault="0018629C" w:rsidP="00085450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 кинофильма ____________________</w:t>
      </w:r>
      <w:r w:rsidR="009150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18629C" w:rsidRDefault="0018629C" w:rsidP="00085450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номера</w:t>
      </w:r>
      <w:r w:rsidRPr="00D7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B2E49" w:rsidRPr="00D7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E93AF9" w:rsidRPr="00085450" w:rsidRDefault="00E93AF9" w:rsidP="00085450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</w:t>
      </w:r>
    </w:p>
    <w:p w:rsidR="0018629C" w:rsidRPr="00D74635" w:rsidRDefault="0018629C" w:rsidP="00085450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сопровождение </w:t>
      </w: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2E49"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8629C" w:rsidRPr="00D74635" w:rsidRDefault="0018629C" w:rsidP="00085450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техническое оснащение сцены__</w:t>
      </w:r>
      <w:r w:rsidR="009150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18629C" w:rsidRPr="00D74635" w:rsidRDefault="0018629C" w:rsidP="00085450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18629C" w:rsidRPr="00085450" w:rsidRDefault="0018629C" w:rsidP="00085450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данные:</w:t>
      </w:r>
    </w:p>
    <w:p w:rsidR="0018629C" w:rsidRPr="00D74635" w:rsidRDefault="00E93AF9" w:rsidP="00085450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</w:t>
      </w:r>
      <w:r w:rsidR="0018629C"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18629C" w:rsidRPr="00D74635" w:rsidRDefault="0018629C" w:rsidP="00085450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участника (руководителя) </w:t>
      </w: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</w:t>
      </w:r>
    </w:p>
    <w:p w:rsidR="0018629C" w:rsidRPr="00D74635" w:rsidRDefault="0018629C" w:rsidP="00085450">
      <w:pPr>
        <w:tabs>
          <w:tab w:val="left" w:leader="underscore" w:pos="963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участника (руководителя) </w:t>
      </w: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404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8629C" w:rsidRPr="00D74635" w:rsidRDefault="0018629C" w:rsidP="000854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коллектива (подпись) ____________</w:t>
      </w:r>
      <w:r w:rsidR="00586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586BEA" w:rsidRPr="00586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18629C" w:rsidRPr="00D74635" w:rsidRDefault="0018629C" w:rsidP="000854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Солист* (подпись) ____________________________</w:t>
      </w:r>
      <w:r w:rsidR="00586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586BEA" w:rsidRPr="00586BE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8629C" w:rsidRPr="001A4D11" w:rsidRDefault="0018629C" w:rsidP="000854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(подпись)_____________________</w:t>
      </w:r>
      <w:r w:rsidR="00586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586BEA" w:rsidRPr="001A4D1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8629C" w:rsidRDefault="0018629C" w:rsidP="000854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450" w:rsidRPr="00D74635" w:rsidRDefault="00085450" w:rsidP="000854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29C" w:rsidRPr="00D74635" w:rsidRDefault="0018629C" w:rsidP="000854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«______»____________   20     г.       </w:t>
      </w:r>
    </w:p>
    <w:p w:rsidR="0018629C" w:rsidRPr="00D74635" w:rsidRDefault="0018629C" w:rsidP="000854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F69" w:rsidRPr="00E93AF9" w:rsidRDefault="00085450" w:rsidP="00E93A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8629C"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9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629C" w:rsidRPr="00E9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*Для солистов, выступающих вне коллектива                                                                                                                                   </w:t>
      </w:r>
    </w:p>
    <w:p w:rsidR="0073721B" w:rsidRPr="00D74635" w:rsidRDefault="00AF091B" w:rsidP="00737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63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74635">
        <w:rPr>
          <w:rFonts w:ascii="Times New Roman" w:hAnsi="Times New Roman" w:cs="Times New Roman"/>
          <w:sz w:val="28"/>
          <w:szCs w:val="28"/>
        </w:rPr>
        <w:tab/>
      </w:r>
      <w:r w:rsidRPr="00D74635">
        <w:rPr>
          <w:rFonts w:ascii="Times New Roman" w:hAnsi="Times New Roman" w:cs="Times New Roman"/>
          <w:sz w:val="28"/>
          <w:szCs w:val="28"/>
        </w:rPr>
        <w:tab/>
      </w:r>
      <w:r w:rsidRPr="00D74635">
        <w:rPr>
          <w:rFonts w:ascii="Times New Roman" w:hAnsi="Times New Roman" w:cs="Times New Roman"/>
          <w:sz w:val="28"/>
          <w:szCs w:val="28"/>
        </w:rPr>
        <w:tab/>
      </w:r>
      <w:r w:rsidRPr="00D74635">
        <w:rPr>
          <w:rFonts w:ascii="Times New Roman" w:hAnsi="Times New Roman" w:cs="Times New Roman"/>
          <w:sz w:val="28"/>
          <w:szCs w:val="28"/>
        </w:rPr>
        <w:tab/>
      </w:r>
      <w:r w:rsidRPr="00D74635">
        <w:rPr>
          <w:rFonts w:ascii="Times New Roman" w:hAnsi="Times New Roman" w:cs="Times New Roman"/>
          <w:sz w:val="28"/>
          <w:szCs w:val="28"/>
        </w:rPr>
        <w:tab/>
      </w:r>
      <w:r w:rsidRPr="00D74635">
        <w:rPr>
          <w:rFonts w:ascii="Times New Roman" w:hAnsi="Times New Roman" w:cs="Times New Roman"/>
          <w:sz w:val="28"/>
          <w:szCs w:val="28"/>
        </w:rPr>
        <w:tab/>
      </w:r>
      <w:r w:rsidR="00442ED7" w:rsidRPr="00D7463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4635">
        <w:rPr>
          <w:rFonts w:ascii="Times New Roman" w:hAnsi="Times New Roman" w:cs="Times New Roman"/>
          <w:sz w:val="28"/>
          <w:szCs w:val="28"/>
        </w:rPr>
        <w:tab/>
      </w:r>
      <w:r w:rsidR="00D74635">
        <w:rPr>
          <w:rFonts w:ascii="Times New Roman" w:hAnsi="Times New Roman" w:cs="Times New Roman"/>
          <w:sz w:val="28"/>
          <w:szCs w:val="28"/>
        </w:rPr>
        <w:tab/>
      </w:r>
      <w:r w:rsidR="00D74635">
        <w:rPr>
          <w:rFonts w:ascii="Times New Roman" w:hAnsi="Times New Roman" w:cs="Times New Roman"/>
          <w:sz w:val="28"/>
          <w:szCs w:val="28"/>
        </w:rPr>
        <w:tab/>
      </w:r>
      <w:r w:rsidR="00442ED7" w:rsidRPr="00D74635">
        <w:rPr>
          <w:rFonts w:ascii="Times New Roman" w:hAnsi="Times New Roman" w:cs="Times New Roman"/>
          <w:sz w:val="28"/>
          <w:szCs w:val="28"/>
        </w:rPr>
        <w:t xml:space="preserve">  </w:t>
      </w:r>
      <w:r w:rsidRPr="00D74635">
        <w:rPr>
          <w:rFonts w:ascii="Times New Roman" w:hAnsi="Times New Roman" w:cs="Times New Roman"/>
          <w:sz w:val="28"/>
          <w:szCs w:val="28"/>
        </w:rPr>
        <w:t>Приложение №</w:t>
      </w:r>
      <w:r w:rsidR="00CD6D7E" w:rsidRPr="00D74635">
        <w:rPr>
          <w:rFonts w:ascii="Times New Roman" w:hAnsi="Times New Roman" w:cs="Times New Roman"/>
          <w:sz w:val="28"/>
          <w:szCs w:val="28"/>
        </w:rPr>
        <w:t>3</w:t>
      </w:r>
    </w:p>
    <w:p w:rsidR="00BC3868" w:rsidRPr="00D74635" w:rsidRDefault="00BC3868" w:rsidP="00737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868" w:rsidRPr="00D74635" w:rsidRDefault="00BC3868" w:rsidP="007372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46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05A1" w:rsidRPr="00D7463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5995" w:rsidRPr="00D746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1B04" w:rsidRPr="00D7463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D5995" w:rsidRPr="00D746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4635">
        <w:rPr>
          <w:rFonts w:ascii="Times New Roman" w:hAnsi="Times New Roman" w:cs="Times New Roman"/>
          <w:b/>
          <w:sz w:val="28"/>
          <w:szCs w:val="28"/>
        </w:rPr>
        <w:t xml:space="preserve"> Варианты  проживания и экскурсий в городе Пущино</w:t>
      </w:r>
    </w:p>
    <w:p w:rsidR="0073721B" w:rsidRPr="00D74635" w:rsidRDefault="0073721B" w:rsidP="00E93AF9">
      <w:pPr>
        <w:shd w:val="clear" w:color="auto" w:fill="EDF7FD"/>
        <w:spacing w:after="0" w:line="315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D74635">
        <w:rPr>
          <w:rFonts w:ascii="Times New Roman" w:hAnsi="Times New Roman" w:cs="Times New Roman"/>
          <w:sz w:val="28"/>
          <w:szCs w:val="28"/>
        </w:rPr>
        <w:tab/>
      </w:r>
    </w:p>
    <w:p w:rsidR="0073721B" w:rsidRPr="00D74635" w:rsidRDefault="0042508A" w:rsidP="0073721B">
      <w:pPr>
        <w:shd w:val="clear" w:color="auto" w:fill="EDF7FD"/>
        <w:spacing w:after="0" w:line="315" w:lineRule="atLeast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ab/>
      </w:r>
      <w:r w:rsidRPr="00D7463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ab/>
      </w:r>
      <w:r w:rsidRPr="00D7463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ab/>
      </w:r>
      <w:r w:rsidRPr="00D7463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ab/>
      </w:r>
      <w:r w:rsidRPr="00D7463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ab/>
      </w:r>
      <w:r w:rsidR="006A5DF9" w:rsidRPr="00D7463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   </w:t>
      </w:r>
      <w:r w:rsidR="0073721B" w:rsidRPr="00D74635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ПРОЖИВАНИЕ</w:t>
      </w:r>
    </w:p>
    <w:p w:rsidR="0073721B" w:rsidRPr="00D74635" w:rsidRDefault="0073721B" w:rsidP="0073721B">
      <w:pPr>
        <w:shd w:val="clear" w:color="auto" w:fill="EDF7FD"/>
        <w:spacing w:after="0" w:line="315" w:lineRule="atLeast"/>
        <w:ind w:left="360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7"/>
        <w:gridCol w:w="4056"/>
        <w:gridCol w:w="2126"/>
        <w:gridCol w:w="3544"/>
      </w:tblGrid>
      <w:tr w:rsidR="002B20B6" w:rsidRPr="00D74635" w:rsidTr="006F4ACA">
        <w:tc>
          <w:tcPr>
            <w:tcW w:w="447" w:type="dxa"/>
          </w:tcPr>
          <w:p w:rsidR="0073721B" w:rsidRPr="00D74635" w:rsidRDefault="0073721B" w:rsidP="00737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6" w:type="dxa"/>
          </w:tcPr>
          <w:p w:rsidR="0073721B" w:rsidRPr="00D74635" w:rsidRDefault="0073721B" w:rsidP="00737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гостиницы</w:t>
            </w:r>
          </w:p>
        </w:tc>
        <w:tc>
          <w:tcPr>
            <w:tcW w:w="2126" w:type="dxa"/>
          </w:tcPr>
          <w:p w:rsidR="0073721B" w:rsidRPr="00D74635" w:rsidRDefault="0073721B" w:rsidP="00737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3721B" w:rsidRPr="00D74635" w:rsidRDefault="0073721B" w:rsidP="00737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2B20B6" w:rsidRPr="00D74635" w:rsidTr="006F4ACA">
        <w:tc>
          <w:tcPr>
            <w:tcW w:w="447" w:type="dxa"/>
          </w:tcPr>
          <w:p w:rsidR="0073721B" w:rsidRPr="00D74635" w:rsidRDefault="0073721B" w:rsidP="00737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56" w:type="dxa"/>
          </w:tcPr>
          <w:p w:rsidR="0073721B" w:rsidRPr="00D74635" w:rsidRDefault="0073721B" w:rsidP="00737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b/>
                <w:sz w:val="28"/>
                <w:szCs w:val="28"/>
              </w:rPr>
              <w:t>Гостиница-пансионат «Пущино»</w:t>
            </w:r>
          </w:p>
        </w:tc>
        <w:tc>
          <w:tcPr>
            <w:tcW w:w="2126" w:type="dxa"/>
          </w:tcPr>
          <w:p w:rsidR="0073721B" w:rsidRPr="00D74635" w:rsidRDefault="00FA0844" w:rsidP="007372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4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 w:rsidR="007C3A64" w:rsidRPr="00D746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pushino.ru</w:t>
            </w:r>
          </w:p>
        </w:tc>
        <w:tc>
          <w:tcPr>
            <w:tcW w:w="3544" w:type="dxa"/>
          </w:tcPr>
          <w:p w:rsidR="00647048" w:rsidRPr="00D74635" w:rsidRDefault="007C3A64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Требуется оплата брони</w:t>
            </w:r>
          </w:p>
        </w:tc>
      </w:tr>
      <w:tr w:rsidR="002B20B6" w:rsidRPr="00D74635" w:rsidTr="006F4ACA">
        <w:tc>
          <w:tcPr>
            <w:tcW w:w="447" w:type="dxa"/>
          </w:tcPr>
          <w:p w:rsidR="0073721B" w:rsidRPr="00D74635" w:rsidRDefault="0073721B" w:rsidP="00737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56" w:type="dxa"/>
          </w:tcPr>
          <w:p w:rsidR="0073721B" w:rsidRPr="00D74635" w:rsidRDefault="0073721B" w:rsidP="00737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b/>
                <w:sz w:val="28"/>
                <w:szCs w:val="28"/>
              </w:rPr>
              <w:t>Гостиница «Стрекоза»</w:t>
            </w:r>
          </w:p>
        </w:tc>
        <w:tc>
          <w:tcPr>
            <w:tcW w:w="2126" w:type="dxa"/>
          </w:tcPr>
          <w:p w:rsidR="0073721B" w:rsidRPr="002B20B6" w:rsidRDefault="002B20B6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B20B6">
              <w:rPr>
                <w:rFonts w:ascii="Times New Roman" w:hAnsi="Times New Roman" w:cs="Times New Roman"/>
                <w:sz w:val="28"/>
                <w:szCs w:val="28"/>
              </w:rPr>
              <w:t>.finam.aero</w:t>
            </w:r>
          </w:p>
        </w:tc>
        <w:tc>
          <w:tcPr>
            <w:tcW w:w="3544" w:type="dxa"/>
          </w:tcPr>
          <w:p w:rsidR="0073721B" w:rsidRPr="00D74635" w:rsidRDefault="00FA0844" w:rsidP="00861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 xml:space="preserve">Аэродром «Большое </w:t>
            </w:r>
            <w:proofErr w:type="spellStart"/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Грызлово</w:t>
            </w:r>
            <w:proofErr w:type="spellEnd"/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79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 xml:space="preserve"> 10 мин. езды на машине, 20 мин.</w:t>
            </w:r>
            <w:r w:rsidR="00B7234C" w:rsidRPr="00D74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на автобусе от г. Пущино</w:t>
            </w:r>
            <w:r w:rsidR="00861CF2">
              <w:rPr>
                <w:rFonts w:ascii="Times New Roman" w:hAnsi="Times New Roman" w:cs="Times New Roman"/>
                <w:sz w:val="28"/>
                <w:szCs w:val="28"/>
              </w:rPr>
              <w:t>. Возможно питание за дополнительную плату.</w:t>
            </w:r>
          </w:p>
        </w:tc>
      </w:tr>
      <w:tr w:rsidR="002B20B6" w:rsidRPr="00D74635" w:rsidTr="006F4ACA">
        <w:tc>
          <w:tcPr>
            <w:tcW w:w="447" w:type="dxa"/>
          </w:tcPr>
          <w:p w:rsidR="00CB1BFA" w:rsidRPr="00D74635" w:rsidRDefault="00CB1BFA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</w:tcPr>
          <w:p w:rsidR="00CB1BFA" w:rsidRPr="00D74635" w:rsidRDefault="00CB1BFA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2-х местный</w:t>
            </w:r>
          </w:p>
        </w:tc>
        <w:tc>
          <w:tcPr>
            <w:tcW w:w="2126" w:type="dxa"/>
          </w:tcPr>
          <w:p w:rsidR="00CB1BFA" w:rsidRPr="00D74635" w:rsidRDefault="00CB1BFA" w:rsidP="00CB1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2800 руб./ номер</w:t>
            </w:r>
          </w:p>
        </w:tc>
        <w:tc>
          <w:tcPr>
            <w:tcW w:w="3544" w:type="dxa"/>
          </w:tcPr>
          <w:p w:rsidR="00CB1BFA" w:rsidRPr="00D74635" w:rsidRDefault="00FA0844" w:rsidP="00900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Без питания</w:t>
            </w:r>
          </w:p>
        </w:tc>
      </w:tr>
      <w:tr w:rsidR="002B20B6" w:rsidRPr="00D74635" w:rsidTr="006F4ACA">
        <w:tc>
          <w:tcPr>
            <w:tcW w:w="447" w:type="dxa"/>
          </w:tcPr>
          <w:p w:rsidR="00CB1BFA" w:rsidRPr="00D74635" w:rsidRDefault="00CB1BFA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</w:tcPr>
          <w:p w:rsidR="00CB1BFA" w:rsidRPr="00D74635" w:rsidRDefault="00CB1BFA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3-х  местный</w:t>
            </w:r>
          </w:p>
        </w:tc>
        <w:tc>
          <w:tcPr>
            <w:tcW w:w="2126" w:type="dxa"/>
          </w:tcPr>
          <w:p w:rsidR="00CB1BFA" w:rsidRPr="00D74635" w:rsidRDefault="00B3504F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3300 руб./номер</w:t>
            </w:r>
          </w:p>
        </w:tc>
        <w:tc>
          <w:tcPr>
            <w:tcW w:w="3544" w:type="dxa"/>
          </w:tcPr>
          <w:p w:rsidR="00CB1BFA" w:rsidRPr="00D74635" w:rsidRDefault="00CB1BFA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0B6" w:rsidRPr="00D74635" w:rsidTr="006F4ACA">
        <w:tc>
          <w:tcPr>
            <w:tcW w:w="447" w:type="dxa"/>
          </w:tcPr>
          <w:p w:rsidR="00CB1BFA" w:rsidRPr="00D74635" w:rsidRDefault="00CB1BFA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6" w:type="dxa"/>
          </w:tcPr>
          <w:p w:rsidR="00CB1BFA" w:rsidRPr="00D74635" w:rsidRDefault="00CB1BFA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34C" w:rsidRPr="00D746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х   местный</w:t>
            </w:r>
          </w:p>
        </w:tc>
        <w:tc>
          <w:tcPr>
            <w:tcW w:w="2126" w:type="dxa"/>
          </w:tcPr>
          <w:p w:rsidR="00CB1BFA" w:rsidRPr="00D74635" w:rsidRDefault="00B3504F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3400 руб./номер</w:t>
            </w:r>
          </w:p>
        </w:tc>
        <w:tc>
          <w:tcPr>
            <w:tcW w:w="3544" w:type="dxa"/>
          </w:tcPr>
          <w:p w:rsidR="00CB1BFA" w:rsidRPr="00D74635" w:rsidRDefault="00CB1BFA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0B6" w:rsidRPr="00D74635" w:rsidTr="006F4ACA">
        <w:tc>
          <w:tcPr>
            <w:tcW w:w="447" w:type="dxa"/>
          </w:tcPr>
          <w:p w:rsidR="0073721B" w:rsidRPr="00D74635" w:rsidRDefault="0073721B" w:rsidP="00737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56" w:type="dxa"/>
          </w:tcPr>
          <w:p w:rsidR="0073721B" w:rsidRPr="00D74635" w:rsidRDefault="0073721B" w:rsidP="00737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</w:t>
            </w:r>
            <w:r w:rsidR="00CB1BFA" w:rsidRPr="00D74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Пущино</w:t>
            </w:r>
          </w:p>
        </w:tc>
        <w:tc>
          <w:tcPr>
            <w:tcW w:w="2126" w:type="dxa"/>
          </w:tcPr>
          <w:p w:rsidR="0073721B" w:rsidRPr="00D74635" w:rsidRDefault="0073721B" w:rsidP="00737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b/>
                <w:sz w:val="28"/>
                <w:szCs w:val="28"/>
              </w:rPr>
              <w:t>500 руб./место</w:t>
            </w:r>
          </w:p>
        </w:tc>
        <w:tc>
          <w:tcPr>
            <w:tcW w:w="3544" w:type="dxa"/>
          </w:tcPr>
          <w:p w:rsidR="0073721B" w:rsidRPr="00D74635" w:rsidRDefault="0073721B" w:rsidP="00737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b/>
                <w:sz w:val="28"/>
                <w:szCs w:val="28"/>
              </w:rPr>
              <w:t>Общая кухня, удобства на этаже</w:t>
            </w:r>
            <w:r w:rsidR="00E25C02" w:rsidRPr="00D74635">
              <w:rPr>
                <w:rFonts w:ascii="Times New Roman" w:hAnsi="Times New Roman" w:cs="Times New Roman"/>
                <w:b/>
                <w:sz w:val="28"/>
                <w:szCs w:val="28"/>
              </w:rPr>
              <w:t>, общий душ</w:t>
            </w:r>
          </w:p>
        </w:tc>
      </w:tr>
    </w:tbl>
    <w:p w:rsidR="00586BEA" w:rsidRPr="001A4D11" w:rsidRDefault="00586BEA" w:rsidP="0073721B">
      <w:pPr>
        <w:shd w:val="clear" w:color="auto" w:fill="EDF7FD"/>
        <w:spacing w:after="0" w:line="315" w:lineRule="atLeast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73721B" w:rsidRPr="00E93AF9" w:rsidRDefault="0042508A" w:rsidP="0073721B">
      <w:pPr>
        <w:shd w:val="clear" w:color="auto" w:fill="EDF7FD"/>
        <w:spacing w:after="0" w:line="315" w:lineRule="atLeast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ab/>
      </w:r>
      <w:r w:rsidRPr="00D7463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ab/>
      </w:r>
      <w:r w:rsidRPr="00D7463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ab/>
      </w:r>
      <w:r w:rsidRPr="00D7463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ab/>
      </w:r>
      <w:r w:rsidR="00D30648" w:rsidRPr="00D7463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        </w:t>
      </w:r>
      <w:r w:rsidR="006A5DF9" w:rsidRPr="00D7463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   </w:t>
      </w:r>
      <w:r w:rsidR="00D30648" w:rsidRPr="00D7463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 </w:t>
      </w:r>
      <w:r w:rsidR="0073721B" w:rsidRPr="00D74635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ЭКСКУРСИИ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4425"/>
        <w:gridCol w:w="2800"/>
      </w:tblGrid>
      <w:tr w:rsidR="00742324" w:rsidRPr="00D74635" w:rsidTr="006F4ACA">
        <w:tc>
          <w:tcPr>
            <w:tcW w:w="447" w:type="dxa"/>
          </w:tcPr>
          <w:p w:rsidR="00742324" w:rsidRPr="00D74635" w:rsidRDefault="00742324" w:rsidP="00737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5" w:type="dxa"/>
          </w:tcPr>
          <w:p w:rsidR="00742324" w:rsidRPr="00D74635" w:rsidRDefault="00742324" w:rsidP="00737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экскурсии</w:t>
            </w:r>
          </w:p>
        </w:tc>
        <w:tc>
          <w:tcPr>
            <w:tcW w:w="2800" w:type="dxa"/>
          </w:tcPr>
          <w:p w:rsidR="00742324" w:rsidRPr="00D74635" w:rsidRDefault="00742324" w:rsidP="007372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для группы</w:t>
            </w:r>
          </w:p>
        </w:tc>
      </w:tr>
      <w:tr w:rsidR="00742324" w:rsidRPr="00D74635" w:rsidTr="006F4ACA">
        <w:tc>
          <w:tcPr>
            <w:tcW w:w="447" w:type="dxa"/>
          </w:tcPr>
          <w:p w:rsidR="00742324" w:rsidRPr="00D74635" w:rsidRDefault="00742324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5" w:type="dxa"/>
          </w:tcPr>
          <w:p w:rsidR="00742324" w:rsidRPr="00210686" w:rsidRDefault="00742324" w:rsidP="0073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6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0686">
              <w:rPr>
                <w:rFonts w:ascii="Times New Roman" w:hAnsi="Times New Roman" w:cs="Times New Roman"/>
                <w:sz w:val="28"/>
                <w:szCs w:val="28"/>
              </w:rPr>
              <w:t>Кинотропа</w:t>
            </w:r>
            <w:proofErr w:type="spellEnd"/>
            <w:r w:rsidRPr="00210686">
              <w:rPr>
                <w:rFonts w:ascii="Times New Roman" w:hAnsi="Times New Roman" w:cs="Times New Roman"/>
                <w:sz w:val="24"/>
                <w:szCs w:val="24"/>
              </w:rPr>
              <w:t xml:space="preserve">» - Экскурсия по местам, где проходили съемки следующих кинофильмов: </w:t>
            </w:r>
            <w:proofErr w:type="gramStart"/>
            <w:r w:rsidRPr="00210686">
              <w:rPr>
                <w:rFonts w:ascii="Times New Roman" w:hAnsi="Times New Roman" w:cs="Times New Roman"/>
                <w:sz w:val="24"/>
                <w:szCs w:val="24"/>
              </w:rPr>
              <w:t xml:space="preserve">«Неоконченная пьеса для механического пианино» Н. Михалков 1976 г., «Родня» Н. Михалков 1981 г., «Чародеи» К. </w:t>
            </w:r>
            <w:proofErr w:type="spellStart"/>
            <w:r w:rsidRPr="00210686">
              <w:rPr>
                <w:rFonts w:ascii="Times New Roman" w:hAnsi="Times New Roman" w:cs="Times New Roman"/>
                <w:sz w:val="24"/>
                <w:szCs w:val="24"/>
              </w:rPr>
              <w:t>Бромберг</w:t>
            </w:r>
            <w:proofErr w:type="spellEnd"/>
            <w:r w:rsidRPr="00210686">
              <w:rPr>
                <w:rFonts w:ascii="Times New Roman" w:hAnsi="Times New Roman" w:cs="Times New Roman"/>
                <w:sz w:val="24"/>
                <w:szCs w:val="24"/>
              </w:rPr>
              <w:t xml:space="preserve"> 1982 г., «Леди Макбет Мценского уезда» Р. </w:t>
            </w:r>
            <w:proofErr w:type="spellStart"/>
            <w:r w:rsidRPr="00210686">
              <w:rPr>
                <w:rFonts w:ascii="Times New Roman" w:hAnsi="Times New Roman" w:cs="Times New Roman"/>
                <w:sz w:val="24"/>
                <w:szCs w:val="24"/>
              </w:rPr>
              <w:t>Балаян</w:t>
            </w:r>
            <w:proofErr w:type="spellEnd"/>
            <w:r w:rsidRPr="00210686">
              <w:rPr>
                <w:rFonts w:ascii="Times New Roman" w:hAnsi="Times New Roman" w:cs="Times New Roman"/>
                <w:sz w:val="24"/>
                <w:szCs w:val="24"/>
              </w:rPr>
              <w:t xml:space="preserve"> 1989 г., «Обломов» Н. Михалков 1979 г., «Подружка моя» А. Калягин 1985 г., «Сердце врага» А. </w:t>
            </w:r>
            <w:proofErr w:type="spellStart"/>
            <w:r w:rsidRPr="00210686">
              <w:rPr>
                <w:rFonts w:ascii="Times New Roman" w:hAnsi="Times New Roman" w:cs="Times New Roman"/>
                <w:sz w:val="24"/>
                <w:szCs w:val="24"/>
              </w:rPr>
              <w:t>Высоковский</w:t>
            </w:r>
            <w:proofErr w:type="spellEnd"/>
            <w:r w:rsidRPr="00210686">
              <w:rPr>
                <w:rFonts w:ascii="Times New Roman" w:hAnsi="Times New Roman" w:cs="Times New Roman"/>
                <w:sz w:val="24"/>
                <w:szCs w:val="24"/>
              </w:rPr>
              <w:t xml:space="preserve"> 2014 г., «</w:t>
            </w:r>
            <w:proofErr w:type="spellStart"/>
            <w:r w:rsidRPr="00210686">
              <w:rPr>
                <w:rFonts w:ascii="Times New Roman" w:hAnsi="Times New Roman" w:cs="Times New Roman"/>
                <w:sz w:val="24"/>
                <w:szCs w:val="24"/>
              </w:rPr>
              <w:t>Феофания</w:t>
            </w:r>
            <w:proofErr w:type="spellEnd"/>
            <w:r w:rsidRPr="00210686">
              <w:rPr>
                <w:rFonts w:ascii="Times New Roman" w:hAnsi="Times New Roman" w:cs="Times New Roman"/>
                <w:sz w:val="24"/>
                <w:szCs w:val="24"/>
              </w:rPr>
              <w:t>, рисующая смерть» В. Алеников 1991г., «Лопухи» А. Коршунов 2005 г., «Не стреляйте в белый лебедей</w:t>
            </w:r>
            <w:proofErr w:type="gramEnd"/>
            <w:r w:rsidRPr="00210686">
              <w:rPr>
                <w:rFonts w:ascii="Times New Roman" w:hAnsi="Times New Roman" w:cs="Times New Roman"/>
                <w:sz w:val="24"/>
                <w:szCs w:val="24"/>
              </w:rPr>
              <w:t xml:space="preserve">» Р. </w:t>
            </w:r>
            <w:proofErr w:type="spellStart"/>
            <w:r w:rsidRPr="00210686">
              <w:rPr>
                <w:rFonts w:ascii="Times New Roman" w:hAnsi="Times New Roman" w:cs="Times New Roman"/>
                <w:sz w:val="24"/>
                <w:szCs w:val="24"/>
              </w:rPr>
              <w:t>Нахапетов</w:t>
            </w:r>
            <w:proofErr w:type="spellEnd"/>
            <w:r w:rsidRPr="00210686">
              <w:rPr>
                <w:rFonts w:ascii="Times New Roman" w:hAnsi="Times New Roman" w:cs="Times New Roman"/>
                <w:sz w:val="24"/>
                <w:szCs w:val="24"/>
              </w:rPr>
              <w:t xml:space="preserve"> 1980 г., «Парад планет» В. Абдрашитов 1984 г.</w:t>
            </w:r>
          </w:p>
        </w:tc>
        <w:tc>
          <w:tcPr>
            <w:tcW w:w="2800" w:type="dxa"/>
          </w:tcPr>
          <w:p w:rsidR="00742324" w:rsidRPr="00D74635" w:rsidRDefault="00742324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2000 руб.</w:t>
            </w:r>
          </w:p>
        </w:tc>
      </w:tr>
      <w:tr w:rsidR="00742324" w:rsidRPr="00D74635" w:rsidTr="006F4ACA">
        <w:tc>
          <w:tcPr>
            <w:tcW w:w="447" w:type="dxa"/>
          </w:tcPr>
          <w:p w:rsidR="00742324" w:rsidRPr="00D74635" w:rsidRDefault="00742324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5" w:type="dxa"/>
          </w:tcPr>
          <w:p w:rsidR="00742324" w:rsidRPr="00D74635" w:rsidRDefault="00742324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Экотропа</w:t>
            </w:r>
            <w:proofErr w:type="spellEnd"/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742324" w:rsidRPr="00D74635" w:rsidRDefault="00742324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742324" w:rsidRPr="00D74635" w:rsidTr="006F4ACA">
        <w:tc>
          <w:tcPr>
            <w:tcW w:w="447" w:type="dxa"/>
          </w:tcPr>
          <w:p w:rsidR="00742324" w:rsidRPr="00D74635" w:rsidRDefault="00742324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5" w:type="dxa"/>
          </w:tcPr>
          <w:p w:rsidR="00742324" w:rsidRPr="00D74635" w:rsidRDefault="00742324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«Обзорная экскурсия по городу»</w:t>
            </w:r>
          </w:p>
        </w:tc>
        <w:tc>
          <w:tcPr>
            <w:tcW w:w="2800" w:type="dxa"/>
          </w:tcPr>
          <w:p w:rsidR="00742324" w:rsidRPr="00D74635" w:rsidRDefault="00742324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2000 руб.</w:t>
            </w:r>
          </w:p>
        </w:tc>
      </w:tr>
      <w:tr w:rsidR="00742324" w:rsidRPr="00D74635" w:rsidTr="006F4ACA">
        <w:tc>
          <w:tcPr>
            <w:tcW w:w="447" w:type="dxa"/>
          </w:tcPr>
          <w:p w:rsidR="00742324" w:rsidRPr="00D74635" w:rsidRDefault="00742324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5" w:type="dxa"/>
          </w:tcPr>
          <w:p w:rsidR="00742324" w:rsidRPr="00D74635" w:rsidRDefault="00742324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«Пущинский городской музей»</w:t>
            </w:r>
          </w:p>
        </w:tc>
        <w:tc>
          <w:tcPr>
            <w:tcW w:w="2800" w:type="dxa"/>
          </w:tcPr>
          <w:p w:rsidR="00742324" w:rsidRPr="00D74635" w:rsidRDefault="00742324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600 руб.</w:t>
            </w:r>
          </w:p>
        </w:tc>
      </w:tr>
      <w:tr w:rsidR="00742324" w:rsidRPr="00D74635" w:rsidTr="006F4ACA">
        <w:tc>
          <w:tcPr>
            <w:tcW w:w="447" w:type="dxa"/>
          </w:tcPr>
          <w:p w:rsidR="00742324" w:rsidRPr="00D74635" w:rsidRDefault="00742324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5" w:type="dxa"/>
          </w:tcPr>
          <w:p w:rsidR="00742324" w:rsidRPr="00D74635" w:rsidRDefault="00742324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 xml:space="preserve">Аэродром </w:t>
            </w:r>
            <w:proofErr w:type="spellStart"/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Грызлово</w:t>
            </w:r>
            <w:proofErr w:type="spellEnd"/>
          </w:p>
        </w:tc>
        <w:tc>
          <w:tcPr>
            <w:tcW w:w="2800" w:type="dxa"/>
          </w:tcPr>
          <w:p w:rsidR="00742324" w:rsidRPr="00D74635" w:rsidRDefault="00742324" w:rsidP="00D43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1500 руб.</w:t>
            </w:r>
          </w:p>
        </w:tc>
      </w:tr>
      <w:tr w:rsidR="00742324" w:rsidRPr="00D74635" w:rsidTr="006F4ACA">
        <w:tc>
          <w:tcPr>
            <w:tcW w:w="447" w:type="dxa"/>
          </w:tcPr>
          <w:p w:rsidR="00742324" w:rsidRPr="00D74635" w:rsidRDefault="00742324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5" w:type="dxa"/>
          </w:tcPr>
          <w:p w:rsidR="00742324" w:rsidRPr="00D74635" w:rsidRDefault="00742324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Радиоастрономическая обсерватория</w:t>
            </w:r>
          </w:p>
        </w:tc>
        <w:tc>
          <w:tcPr>
            <w:tcW w:w="2800" w:type="dxa"/>
          </w:tcPr>
          <w:p w:rsidR="00742324" w:rsidRPr="00D74635" w:rsidRDefault="00742324" w:rsidP="00737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635">
              <w:rPr>
                <w:rFonts w:ascii="Times New Roman" w:hAnsi="Times New Roman" w:cs="Times New Roman"/>
                <w:sz w:val="28"/>
                <w:szCs w:val="28"/>
              </w:rPr>
              <w:t>По договоренности</w:t>
            </w:r>
          </w:p>
        </w:tc>
      </w:tr>
    </w:tbl>
    <w:p w:rsidR="008E52B9" w:rsidRPr="00D74635" w:rsidRDefault="008E52B9" w:rsidP="008301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1C0" w:rsidRPr="00D74635" w:rsidRDefault="00BF6B53" w:rsidP="008301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3B5706" w:rsidRPr="00D74635" w:rsidRDefault="00BF6B53" w:rsidP="0021068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301C0"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</w:t>
      </w: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по выбору участника</w:t>
      </w:r>
    </w:p>
    <w:p w:rsidR="005D5995" w:rsidRPr="00D74635" w:rsidRDefault="005D5995" w:rsidP="002106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коллектива (ФИО солиста) ________________________________________________________________________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3111"/>
        <w:gridCol w:w="2134"/>
        <w:gridCol w:w="3071"/>
      </w:tblGrid>
      <w:tr w:rsidR="005D5995" w:rsidRPr="00D74635" w:rsidTr="009757AD">
        <w:tc>
          <w:tcPr>
            <w:tcW w:w="2093" w:type="dxa"/>
          </w:tcPr>
          <w:p w:rsidR="005D5995" w:rsidRPr="00D74635" w:rsidRDefault="005D5995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</w:tcPr>
          <w:p w:rsidR="005D5995" w:rsidRPr="00D74635" w:rsidRDefault="005D5995" w:rsidP="006578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4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Гостиница</w:t>
            </w:r>
          </w:p>
        </w:tc>
        <w:tc>
          <w:tcPr>
            <w:tcW w:w="2134" w:type="dxa"/>
          </w:tcPr>
          <w:p w:rsidR="005D5995" w:rsidRPr="00D74635" w:rsidRDefault="005D5995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</w:tcPr>
          <w:p w:rsidR="005D5995" w:rsidRPr="00D74635" w:rsidRDefault="005D5995" w:rsidP="006578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46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Экскурсии</w:t>
            </w:r>
          </w:p>
        </w:tc>
      </w:tr>
      <w:tr w:rsidR="009757AD" w:rsidRPr="00D74635" w:rsidTr="009757AD">
        <w:tc>
          <w:tcPr>
            <w:tcW w:w="2093" w:type="dxa"/>
          </w:tcPr>
          <w:p w:rsidR="009757AD" w:rsidRPr="00D74635" w:rsidRDefault="009757AD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111" w:type="dxa"/>
          </w:tcPr>
          <w:p w:rsidR="009757AD" w:rsidRPr="00D74635" w:rsidRDefault="00F90551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34" w:type="dxa"/>
          </w:tcPr>
          <w:p w:rsidR="009757AD" w:rsidRPr="00D74635" w:rsidRDefault="009757AD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071" w:type="dxa"/>
          </w:tcPr>
          <w:p w:rsidR="009757AD" w:rsidRPr="00D74635" w:rsidRDefault="009757AD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</w:tr>
      <w:tr w:rsidR="005D5995" w:rsidRPr="00D74635" w:rsidTr="009757AD">
        <w:tc>
          <w:tcPr>
            <w:tcW w:w="2093" w:type="dxa"/>
          </w:tcPr>
          <w:p w:rsidR="005D5995" w:rsidRPr="00D74635" w:rsidRDefault="009757AD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11" w:type="dxa"/>
          </w:tcPr>
          <w:p w:rsidR="005D5995" w:rsidRPr="00D74635" w:rsidRDefault="005D5995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</w:tcPr>
          <w:p w:rsidR="005D5995" w:rsidRPr="00D74635" w:rsidRDefault="009757AD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71" w:type="dxa"/>
          </w:tcPr>
          <w:p w:rsidR="005D5995" w:rsidRPr="00D74635" w:rsidRDefault="005D5995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995" w:rsidRPr="00D74635" w:rsidTr="009757AD">
        <w:tc>
          <w:tcPr>
            <w:tcW w:w="2093" w:type="dxa"/>
          </w:tcPr>
          <w:p w:rsidR="005D5995" w:rsidRPr="00D74635" w:rsidRDefault="005D5995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человек</w:t>
            </w:r>
          </w:p>
        </w:tc>
        <w:tc>
          <w:tcPr>
            <w:tcW w:w="3111" w:type="dxa"/>
          </w:tcPr>
          <w:p w:rsidR="005D5995" w:rsidRPr="00D74635" w:rsidRDefault="005D5995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</w:tcPr>
          <w:p w:rsidR="005D5995" w:rsidRPr="00D74635" w:rsidRDefault="009757AD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071" w:type="dxa"/>
          </w:tcPr>
          <w:p w:rsidR="005D5995" w:rsidRPr="00D74635" w:rsidRDefault="005D5995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995" w:rsidRPr="00D74635" w:rsidTr="009757AD">
        <w:tc>
          <w:tcPr>
            <w:tcW w:w="2093" w:type="dxa"/>
          </w:tcPr>
          <w:p w:rsidR="005D5995" w:rsidRPr="00D74635" w:rsidRDefault="005D5995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</w:tcPr>
          <w:p w:rsidR="005D5995" w:rsidRPr="00D74635" w:rsidRDefault="005D5995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</w:tcPr>
          <w:p w:rsidR="005D5995" w:rsidRPr="00D74635" w:rsidRDefault="009757AD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человек</w:t>
            </w:r>
          </w:p>
        </w:tc>
        <w:tc>
          <w:tcPr>
            <w:tcW w:w="3071" w:type="dxa"/>
          </w:tcPr>
          <w:p w:rsidR="005D5995" w:rsidRPr="00D74635" w:rsidRDefault="005D5995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7AD" w:rsidRPr="00D74635" w:rsidTr="009757AD">
        <w:tc>
          <w:tcPr>
            <w:tcW w:w="2093" w:type="dxa"/>
          </w:tcPr>
          <w:p w:rsidR="009757AD" w:rsidRPr="00D74635" w:rsidRDefault="009757AD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111" w:type="dxa"/>
          </w:tcPr>
          <w:p w:rsidR="009757AD" w:rsidRPr="00D74635" w:rsidRDefault="00F90551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34" w:type="dxa"/>
          </w:tcPr>
          <w:p w:rsidR="009757AD" w:rsidRPr="00D74635" w:rsidRDefault="009757AD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</w:tcPr>
          <w:p w:rsidR="009757AD" w:rsidRPr="00D74635" w:rsidRDefault="009757AD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7AD" w:rsidRPr="00D74635" w:rsidTr="009757AD">
        <w:tc>
          <w:tcPr>
            <w:tcW w:w="2093" w:type="dxa"/>
          </w:tcPr>
          <w:p w:rsidR="009757AD" w:rsidRPr="00D74635" w:rsidRDefault="009757AD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11" w:type="dxa"/>
          </w:tcPr>
          <w:p w:rsidR="009757AD" w:rsidRPr="00D74635" w:rsidRDefault="009757AD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</w:tcPr>
          <w:p w:rsidR="009757AD" w:rsidRPr="00D74635" w:rsidRDefault="009757AD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071" w:type="dxa"/>
          </w:tcPr>
          <w:p w:rsidR="009757AD" w:rsidRPr="00D74635" w:rsidRDefault="00EC0FDF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</w:tr>
      <w:tr w:rsidR="009757AD" w:rsidRPr="00D74635" w:rsidTr="009757AD">
        <w:tc>
          <w:tcPr>
            <w:tcW w:w="2093" w:type="dxa"/>
          </w:tcPr>
          <w:p w:rsidR="009757AD" w:rsidRPr="00D74635" w:rsidRDefault="009757AD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человек</w:t>
            </w:r>
          </w:p>
        </w:tc>
        <w:tc>
          <w:tcPr>
            <w:tcW w:w="3111" w:type="dxa"/>
          </w:tcPr>
          <w:p w:rsidR="009757AD" w:rsidRPr="00D74635" w:rsidRDefault="009757AD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</w:tcPr>
          <w:p w:rsidR="009757AD" w:rsidRPr="00D74635" w:rsidRDefault="009757AD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71" w:type="dxa"/>
          </w:tcPr>
          <w:p w:rsidR="009757AD" w:rsidRPr="00D74635" w:rsidRDefault="009757AD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7AD" w:rsidRPr="00D74635" w:rsidTr="009757AD">
        <w:tc>
          <w:tcPr>
            <w:tcW w:w="2093" w:type="dxa"/>
          </w:tcPr>
          <w:p w:rsidR="009757AD" w:rsidRPr="00D74635" w:rsidRDefault="009757AD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</w:tcPr>
          <w:p w:rsidR="009757AD" w:rsidRPr="00D74635" w:rsidRDefault="009757AD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</w:tcPr>
          <w:p w:rsidR="009757AD" w:rsidRPr="00D74635" w:rsidRDefault="009757AD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071" w:type="dxa"/>
          </w:tcPr>
          <w:p w:rsidR="009757AD" w:rsidRPr="00D74635" w:rsidRDefault="009757AD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57AD" w:rsidRPr="00D74635" w:rsidTr="009757AD">
        <w:tc>
          <w:tcPr>
            <w:tcW w:w="2093" w:type="dxa"/>
          </w:tcPr>
          <w:p w:rsidR="009757AD" w:rsidRPr="00D74635" w:rsidRDefault="009757AD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1" w:type="dxa"/>
          </w:tcPr>
          <w:p w:rsidR="009757AD" w:rsidRPr="00D74635" w:rsidRDefault="009757AD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</w:tcPr>
          <w:p w:rsidR="009757AD" w:rsidRPr="00D74635" w:rsidRDefault="009757AD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человек</w:t>
            </w:r>
          </w:p>
        </w:tc>
        <w:tc>
          <w:tcPr>
            <w:tcW w:w="3071" w:type="dxa"/>
          </w:tcPr>
          <w:p w:rsidR="009757AD" w:rsidRPr="00D74635" w:rsidRDefault="009757AD" w:rsidP="00657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7373" w:rsidRPr="00D74635" w:rsidRDefault="00767373" w:rsidP="006578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BFA" w:rsidRPr="00D74635" w:rsidRDefault="00CB1BFA" w:rsidP="006578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4" w:rsidRDefault="00CB1BFA" w:rsidP="006578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______________</w:t>
      </w:r>
    </w:p>
    <w:p w:rsidR="00624B1B" w:rsidRDefault="00624B1B" w:rsidP="006578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4" w:rsidRPr="00D74635" w:rsidRDefault="000B5894" w:rsidP="006578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844" w:rsidRPr="00D74635" w:rsidRDefault="00FA0844" w:rsidP="00E93AF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№</w:t>
      </w:r>
      <w:r w:rsidR="00E9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A0844" w:rsidRPr="00D74635" w:rsidRDefault="00C0286A" w:rsidP="006578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FA0844" w:rsidRPr="00D7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для перечисления организационного взноса:</w:t>
      </w:r>
    </w:p>
    <w:p w:rsidR="00080A94" w:rsidRPr="00D74635" w:rsidRDefault="00080A94" w:rsidP="00080A94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746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1. Полное наименование получателя платежа: </w:t>
      </w:r>
    </w:p>
    <w:p w:rsidR="00080A94" w:rsidRPr="00D74635" w:rsidRDefault="00080A94" w:rsidP="00080A94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74635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Общество с ограниченной ответственностью "Персонаж</w:t>
      </w:r>
      <w:proofErr w:type="gramStart"/>
      <w:r w:rsidRPr="00D746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Pr="00D74635">
        <w:rPr>
          <w:rFonts w:ascii="Arial" w:hAnsi="Arial" w:cs="Arial"/>
          <w:color w:val="000000"/>
          <w:sz w:val="28"/>
          <w:szCs w:val="28"/>
          <w:shd w:val="clear" w:color="auto" w:fill="FFFFFF"/>
        </w:rPr>
        <w:t>"</w:t>
      </w:r>
    </w:p>
    <w:p w:rsidR="00FA0844" w:rsidRPr="00D74635" w:rsidRDefault="00080A94" w:rsidP="00080A94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D74635">
        <w:rPr>
          <w:rFonts w:ascii="Arial" w:hAnsi="Arial" w:cs="Arial"/>
          <w:color w:val="000000"/>
          <w:sz w:val="28"/>
          <w:szCs w:val="28"/>
          <w:shd w:val="clear" w:color="auto" w:fill="FFFFFF"/>
        </w:rPr>
        <w:t>2. ИНН/КПП</w:t>
      </w:r>
      <w:r w:rsidRPr="00D7463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74635">
        <w:rPr>
          <w:rStyle w:val="wmi-callto"/>
          <w:rFonts w:ascii="Arial" w:hAnsi="Arial" w:cs="Arial"/>
          <w:color w:val="000000"/>
          <w:sz w:val="28"/>
          <w:szCs w:val="28"/>
          <w:shd w:val="clear" w:color="auto" w:fill="FFFFFF"/>
        </w:rPr>
        <w:t>7718997916</w:t>
      </w:r>
      <w:r w:rsidRPr="00D74635">
        <w:rPr>
          <w:rFonts w:ascii="Arial" w:hAnsi="Arial" w:cs="Arial"/>
          <w:color w:val="000000"/>
          <w:sz w:val="28"/>
          <w:szCs w:val="28"/>
          <w:shd w:val="clear" w:color="auto" w:fill="FFFFFF"/>
        </w:rPr>
        <w:t>/</w:t>
      </w:r>
      <w:r w:rsidRPr="00D74635">
        <w:rPr>
          <w:rStyle w:val="wmi-callto"/>
          <w:rFonts w:ascii="Arial" w:hAnsi="Arial" w:cs="Arial"/>
          <w:color w:val="000000"/>
          <w:sz w:val="28"/>
          <w:szCs w:val="28"/>
          <w:shd w:val="clear" w:color="auto" w:fill="FFFFFF"/>
        </w:rPr>
        <w:t>771801001</w:t>
      </w:r>
      <w:r w:rsidRPr="00D74635">
        <w:rPr>
          <w:rFonts w:ascii="Arial" w:hAnsi="Arial" w:cs="Arial"/>
          <w:color w:val="000000"/>
          <w:sz w:val="28"/>
          <w:szCs w:val="28"/>
        </w:rPr>
        <w:br/>
      </w:r>
      <w:r w:rsidRPr="00D74635">
        <w:rPr>
          <w:rFonts w:ascii="Arial" w:hAnsi="Arial" w:cs="Arial"/>
          <w:color w:val="000000"/>
          <w:sz w:val="28"/>
          <w:szCs w:val="28"/>
          <w:shd w:val="clear" w:color="auto" w:fill="FFFFFF"/>
        </w:rPr>
        <w:t>3. Юридический адрес: </w:t>
      </w:r>
      <w:r w:rsidRPr="00C0286A">
        <w:rPr>
          <w:rStyle w:val="js-extracted-address"/>
          <w:rFonts w:ascii="Arial" w:hAnsi="Arial" w:cs="Arial"/>
          <w:color w:val="6A5F9D"/>
          <w:sz w:val="24"/>
          <w:szCs w:val="24"/>
          <w:shd w:val="clear" w:color="auto" w:fill="FFFFFF"/>
        </w:rPr>
        <w:t>107076 г. Москва, переулок Колодезный, д.</w:t>
      </w:r>
      <w:r w:rsidRPr="00C0286A">
        <w:rPr>
          <w:rStyle w:val="mail-message-map-nobreak"/>
          <w:rFonts w:ascii="Arial" w:hAnsi="Arial" w:cs="Arial"/>
          <w:color w:val="6A5F9D"/>
          <w:sz w:val="24"/>
          <w:szCs w:val="24"/>
          <w:shd w:val="clear" w:color="auto" w:fill="FFFFFF"/>
        </w:rPr>
        <w:t>14</w:t>
      </w:r>
      <w:r w:rsidR="00C0286A">
        <w:rPr>
          <w:rFonts w:ascii="Arial" w:hAnsi="Arial" w:cs="Arial"/>
          <w:color w:val="000000"/>
          <w:sz w:val="24"/>
          <w:szCs w:val="24"/>
          <w:shd w:val="clear" w:color="auto" w:fill="FFFFFF"/>
        </w:rPr>
        <w:t>, пом.</w:t>
      </w:r>
      <w:r w:rsidRPr="00C0286A">
        <w:rPr>
          <w:rFonts w:ascii="Arial" w:hAnsi="Arial" w:cs="Arial"/>
          <w:color w:val="000000"/>
          <w:sz w:val="24"/>
          <w:szCs w:val="24"/>
          <w:shd w:val="clear" w:color="auto" w:fill="FFFFFF"/>
        </w:rPr>
        <w:t>13, комн. 41</w:t>
      </w:r>
      <w:r w:rsidRPr="00C0286A">
        <w:rPr>
          <w:rFonts w:ascii="Arial" w:hAnsi="Arial" w:cs="Arial"/>
          <w:color w:val="000000"/>
          <w:sz w:val="24"/>
          <w:szCs w:val="24"/>
        </w:rPr>
        <w:br/>
      </w:r>
      <w:r w:rsidRPr="00D746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D74635">
        <w:rPr>
          <w:rFonts w:ascii="Arial" w:hAnsi="Arial" w:cs="Arial"/>
          <w:color w:val="000000"/>
          <w:sz w:val="28"/>
          <w:szCs w:val="28"/>
          <w:shd w:val="clear" w:color="auto" w:fill="FFFFFF"/>
        </w:rPr>
        <w:t>р</w:t>
      </w:r>
      <w:proofErr w:type="gramEnd"/>
      <w:r w:rsidRPr="00D74635">
        <w:rPr>
          <w:rFonts w:ascii="Arial" w:hAnsi="Arial" w:cs="Arial"/>
          <w:color w:val="000000"/>
          <w:sz w:val="28"/>
          <w:szCs w:val="28"/>
          <w:shd w:val="clear" w:color="auto" w:fill="FFFFFF"/>
        </w:rPr>
        <w:t>/с</w:t>
      </w:r>
      <w:r w:rsidRPr="00D7463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74635">
        <w:rPr>
          <w:rStyle w:val="wmi-callto"/>
          <w:rFonts w:ascii="Arial" w:hAnsi="Arial" w:cs="Arial"/>
          <w:color w:val="000000"/>
          <w:sz w:val="28"/>
          <w:szCs w:val="28"/>
          <w:shd w:val="clear" w:color="auto" w:fill="FFFFFF"/>
        </w:rPr>
        <w:t>40702810938000010020</w:t>
      </w:r>
      <w:r w:rsidRPr="00D7463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74635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ОАО "Сбербанк России" Московский банк ВСП №01407</w:t>
      </w:r>
      <w:r w:rsidRPr="00D74635">
        <w:rPr>
          <w:rFonts w:ascii="Arial" w:hAnsi="Arial" w:cs="Arial"/>
          <w:color w:val="000000"/>
          <w:sz w:val="28"/>
          <w:szCs w:val="28"/>
        </w:rPr>
        <w:br/>
      </w:r>
      <w:r w:rsidRPr="00D74635">
        <w:rPr>
          <w:rFonts w:ascii="Arial" w:hAnsi="Arial" w:cs="Arial"/>
          <w:color w:val="000000"/>
          <w:sz w:val="28"/>
          <w:szCs w:val="28"/>
          <w:shd w:val="clear" w:color="auto" w:fill="FFFFFF"/>
        </w:rPr>
        <w:t>5. к/с</w:t>
      </w:r>
      <w:r w:rsidRPr="00D7463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74635">
        <w:rPr>
          <w:rStyle w:val="wmi-callto"/>
          <w:rFonts w:ascii="Arial" w:hAnsi="Arial" w:cs="Arial"/>
          <w:color w:val="000000"/>
          <w:sz w:val="28"/>
          <w:szCs w:val="28"/>
          <w:shd w:val="clear" w:color="auto" w:fill="FFFFFF"/>
        </w:rPr>
        <w:t>30101810400000000225</w:t>
      </w:r>
      <w:r w:rsidRPr="00D74635">
        <w:rPr>
          <w:rFonts w:ascii="Arial" w:hAnsi="Arial" w:cs="Arial"/>
          <w:color w:val="000000"/>
          <w:sz w:val="28"/>
          <w:szCs w:val="28"/>
        </w:rPr>
        <w:br/>
      </w:r>
      <w:r w:rsidRPr="00D74635">
        <w:rPr>
          <w:rFonts w:ascii="Arial" w:hAnsi="Arial" w:cs="Arial"/>
          <w:color w:val="000000"/>
          <w:sz w:val="28"/>
          <w:szCs w:val="28"/>
          <w:shd w:val="clear" w:color="auto" w:fill="FFFFFF"/>
        </w:rPr>
        <w:t>6. БИК</w:t>
      </w:r>
      <w:r w:rsidRPr="00D7463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74635">
        <w:rPr>
          <w:rStyle w:val="wmi-callto"/>
          <w:rFonts w:ascii="Arial" w:hAnsi="Arial" w:cs="Arial"/>
          <w:color w:val="000000"/>
          <w:sz w:val="28"/>
          <w:szCs w:val="28"/>
          <w:shd w:val="clear" w:color="auto" w:fill="FFFFFF"/>
        </w:rPr>
        <w:t>044525225</w:t>
      </w:r>
      <w:r w:rsidRPr="00D74635">
        <w:rPr>
          <w:rFonts w:ascii="Arial" w:hAnsi="Arial" w:cs="Arial"/>
          <w:color w:val="000000"/>
          <w:sz w:val="28"/>
          <w:szCs w:val="28"/>
        </w:rPr>
        <w:br/>
      </w:r>
      <w:r w:rsidRPr="00D74635">
        <w:rPr>
          <w:rFonts w:ascii="Arial" w:hAnsi="Arial" w:cs="Arial"/>
          <w:color w:val="000000"/>
          <w:sz w:val="28"/>
          <w:szCs w:val="28"/>
          <w:shd w:val="clear" w:color="auto" w:fill="FFFFFF"/>
        </w:rPr>
        <w:t>7. ОГРН</w:t>
      </w:r>
      <w:r w:rsidRPr="00D7463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D74635">
        <w:rPr>
          <w:rStyle w:val="wmi-callto"/>
          <w:rFonts w:ascii="Arial" w:hAnsi="Arial" w:cs="Arial"/>
          <w:color w:val="000000"/>
          <w:sz w:val="28"/>
          <w:szCs w:val="28"/>
          <w:shd w:val="clear" w:color="auto" w:fill="FFFFFF"/>
        </w:rPr>
        <w:t>5147746076792</w:t>
      </w:r>
      <w:r w:rsidRPr="00D74635">
        <w:rPr>
          <w:rFonts w:ascii="Arial" w:hAnsi="Arial" w:cs="Arial"/>
          <w:color w:val="000000"/>
          <w:sz w:val="28"/>
          <w:szCs w:val="28"/>
        </w:rPr>
        <w:br/>
      </w:r>
    </w:p>
    <w:p w:rsidR="000B5894" w:rsidRPr="00D91A28" w:rsidRDefault="00080A94" w:rsidP="006578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Назначение платежа: </w:t>
      </w:r>
      <w:r w:rsidR="00D91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7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плата </w:t>
      </w:r>
      <w:proofErr w:type="spellStart"/>
      <w:r w:rsidRPr="00D7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оргвзноса</w:t>
      </w:r>
      <w:proofErr w:type="spellEnd"/>
      <w:r w:rsidRPr="00D74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участника фестиваля</w:t>
      </w:r>
      <w:r w:rsidR="00D91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93AF9" w:rsidRDefault="00030DF9" w:rsidP="00FE3D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5894"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5894"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5894"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3AF9" w:rsidRDefault="00E93AF9" w:rsidP="00FE3D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F9" w:rsidRDefault="00E93AF9" w:rsidP="00FE3D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DF9" w:rsidRPr="00D74635" w:rsidRDefault="00FE3DC4" w:rsidP="00E93AF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030DF9"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B5894"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>№5</w:t>
      </w:r>
    </w:p>
    <w:p w:rsidR="00E93AF9" w:rsidRDefault="00C0286A" w:rsidP="00C02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5894" w:rsidRPr="00C0286A" w:rsidRDefault="00C0286A" w:rsidP="00E93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0B5894" w:rsidRPr="00D74635">
        <w:rPr>
          <w:rFonts w:ascii="Times New Roman" w:hAnsi="Times New Roman"/>
          <w:b/>
          <w:sz w:val="28"/>
          <w:szCs w:val="28"/>
        </w:rPr>
        <w:t>выступления коллективов</w:t>
      </w:r>
    </w:p>
    <w:p w:rsidR="00E93AF9" w:rsidRDefault="00E93AF9" w:rsidP="000B589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93AF9" w:rsidRDefault="00E93AF9" w:rsidP="000B589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5894" w:rsidRPr="00C0286A" w:rsidRDefault="000B5894" w:rsidP="000B5894">
      <w:pPr>
        <w:spacing w:line="240" w:lineRule="auto"/>
        <w:rPr>
          <w:rFonts w:ascii="Times New Roman" w:hAnsi="Times New Roman"/>
          <w:sz w:val="28"/>
          <w:szCs w:val="28"/>
        </w:rPr>
      </w:pPr>
      <w:r w:rsidRPr="00D74635">
        <w:rPr>
          <w:rFonts w:ascii="Times New Roman" w:hAnsi="Times New Roman"/>
          <w:sz w:val="28"/>
          <w:szCs w:val="28"/>
        </w:rPr>
        <w:t>Название коллектива 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769"/>
        <w:gridCol w:w="1971"/>
        <w:gridCol w:w="1990"/>
        <w:gridCol w:w="2193"/>
        <w:gridCol w:w="1988"/>
      </w:tblGrid>
      <w:tr w:rsidR="000B5894" w:rsidRPr="00D74635" w:rsidTr="00D962E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94" w:rsidRPr="00D74635" w:rsidRDefault="000B5894" w:rsidP="005A7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63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94" w:rsidRPr="00D74635" w:rsidRDefault="000B5894" w:rsidP="005A7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635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94" w:rsidRPr="00D74635" w:rsidRDefault="000B5894" w:rsidP="005A7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635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0B5894" w:rsidRPr="00D74635" w:rsidRDefault="000B5894" w:rsidP="005A7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635">
              <w:rPr>
                <w:rFonts w:ascii="Times New Roman" w:hAnsi="Times New Roman"/>
                <w:b/>
                <w:sz w:val="28"/>
                <w:szCs w:val="28"/>
              </w:rPr>
              <w:t>номера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94" w:rsidRPr="00D74635" w:rsidRDefault="000B5894" w:rsidP="005A7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635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  <w:p w:rsidR="000B5894" w:rsidRPr="00D74635" w:rsidRDefault="000B5894" w:rsidP="005A7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635">
              <w:rPr>
                <w:rFonts w:ascii="Times New Roman" w:hAnsi="Times New Roman"/>
                <w:b/>
                <w:sz w:val="28"/>
                <w:szCs w:val="28"/>
              </w:rPr>
              <w:t>(ФИО, без сокращений).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94" w:rsidRPr="00D74635" w:rsidRDefault="000B5894" w:rsidP="005A7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74635">
              <w:rPr>
                <w:rFonts w:ascii="Times New Roman" w:hAnsi="Times New Roman"/>
                <w:b/>
                <w:sz w:val="28"/>
                <w:szCs w:val="28"/>
              </w:rPr>
              <w:t>Продолжитель</w:t>
            </w:r>
            <w:proofErr w:type="spellEnd"/>
            <w:r w:rsidRPr="00D7463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0B5894" w:rsidRPr="00D74635" w:rsidRDefault="000B5894" w:rsidP="005A7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74635">
              <w:rPr>
                <w:rFonts w:ascii="Times New Roman" w:hAnsi="Times New Roman"/>
                <w:b/>
                <w:sz w:val="28"/>
                <w:szCs w:val="28"/>
              </w:rPr>
              <w:t>ность</w:t>
            </w:r>
            <w:proofErr w:type="spellEnd"/>
            <w:r w:rsidRPr="00D74635">
              <w:rPr>
                <w:rFonts w:ascii="Times New Roman" w:hAnsi="Times New Roman"/>
                <w:b/>
                <w:sz w:val="28"/>
                <w:szCs w:val="28"/>
              </w:rPr>
              <w:t xml:space="preserve"> номера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94" w:rsidRPr="00D74635" w:rsidRDefault="000B5894" w:rsidP="005A7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635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0B5894" w:rsidRPr="00D74635" w:rsidRDefault="000B5894" w:rsidP="005A7B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635">
              <w:rPr>
                <w:rFonts w:ascii="Times New Roman" w:hAnsi="Times New Roman"/>
                <w:b/>
                <w:sz w:val="28"/>
                <w:szCs w:val="28"/>
              </w:rPr>
              <w:t>исполнителей</w:t>
            </w:r>
          </w:p>
        </w:tc>
      </w:tr>
      <w:tr w:rsidR="000B5894" w:rsidRPr="00D74635" w:rsidTr="00D962E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4" w:rsidRPr="00D74635" w:rsidRDefault="000B5894" w:rsidP="005A7B0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4" w:rsidRPr="00D74635" w:rsidRDefault="000B5894" w:rsidP="005A7B0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4" w:rsidRPr="00D74635" w:rsidRDefault="000B5894" w:rsidP="005A7B0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4" w:rsidRPr="00D74635" w:rsidRDefault="000B5894" w:rsidP="005A7B0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4" w:rsidRPr="00D74635" w:rsidRDefault="000B5894" w:rsidP="005A7B0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4" w:rsidRPr="00D74635" w:rsidRDefault="000B5894" w:rsidP="005A7B0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894" w:rsidRPr="00D74635" w:rsidTr="00D962E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4" w:rsidRPr="00D74635" w:rsidRDefault="000B5894" w:rsidP="005A7B0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4" w:rsidRPr="00D74635" w:rsidRDefault="000B5894" w:rsidP="005A7B0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4" w:rsidRPr="00D74635" w:rsidRDefault="000B5894" w:rsidP="005A7B0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4" w:rsidRPr="00D74635" w:rsidRDefault="000B5894" w:rsidP="005A7B0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4" w:rsidRPr="00D74635" w:rsidRDefault="000B5894" w:rsidP="005A7B0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4" w:rsidRPr="00D74635" w:rsidRDefault="000B5894" w:rsidP="005A7B0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B5894" w:rsidRPr="00D74635" w:rsidRDefault="000B5894" w:rsidP="000B589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B5894" w:rsidRPr="00D74635" w:rsidRDefault="000B5894" w:rsidP="000B5894">
      <w:pPr>
        <w:spacing w:line="240" w:lineRule="auto"/>
        <w:rPr>
          <w:rFonts w:ascii="Times New Roman" w:hAnsi="Times New Roman"/>
          <w:sz w:val="28"/>
          <w:szCs w:val="28"/>
        </w:rPr>
      </w:pPr>
      <w:r w:rsidRPr="00D74635">
        <w:rPr>
          <w:rFonts w:ascii="Times New Roman" w:hAnsi="Times New Roman"/>
          <w:sz w:val="28"/>
          <w:szCs w:val="28"/>
        </w:rPr>
        <w:t>Руководитель коллектива     ________________________</w:t>
      </w:r>
    </w:p>
    <w:p w:rsidR="000B5894" w:rsidRPr="00D74635" w:rsidRDefault="000B5894" w:rsidP="000B5894">
      <w:pPr>
        <w:spacing w:line="240" w:lineRule="auto"/>
        <w:rPr>
          <w:rFonts w:ascii="Times New Roman" w:hAnsi="Times New Roman"/>
          <w:sz w:val="28"/>
          <w:szCs w:val="28"/>
        </w:rPr>
      </w:pPr>
      <w:r w:rsidRPr="00D74635">
        <w:rPr>
          <w:rFonts w:ascii="Times New Roman" w:hAnsi="Times New Roman"/>
          <w:sz w:val="28"/>
          <w:szCs w:val="28"/>
        </w:rPr>
        <w:t>*в программе указывается последовательность коллективов и номеров для составления программы.</w:t>
      </w:r>
    </w:p>
    <w:p w:rsidR="00FE3DC4" w:rsidRPr="00D74635" w:rsidRDefault="00FE3DC4" w:rsidP="006578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B02" w:rsidRPr="00D74635" w:rsidRDefault="00331321" w:rsidP="007D2B0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5894"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5894"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5894"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5894"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B02" w:rsidRPr="00D74635">
        <w:rPr>
          <w:rFonts w:ascii="Times New Roman" w:hAnsi="Times New Roman"/>
          <w:b/>
          <w:sz w:val="28"/>
          <w:szCs w:val="28"/>
        </w:rPr>
        <w:t>Информация для диплома</w:t>
      </w:r>
    </w:p>
    <w:p w:rsidR="007D2B02" w:rsidRPr="00D74635" w:rsidRDefault="007D2B02" w:rsidP="007D2B02">
      <w:pPr>
        <w:spacing w:line="240" w:lineRule="auto"/>
        <w:rPr>
          <w:rFonts w:ascii="Times New Roman" w:hAnsi="Times New Roman"/>
          <w:sz w:val="28"/>
          <w:szCs w:val="28"/>
        </w:rPr>
      </w:pPr>
      <w:r w:rsidRPr="00D74635">
        <w:rPr>
          <w:rFonts w:ascii="Times New Roman" w:hAnsi="Times New Roman"/>
          <w:sz w:val="28"/>
          <w:szCs w:val="28"/>
        </w:rPr>
        <w:t>Вышестоящая организация:__________</w:t>
      </w:r>
      <w:r w:rsidR="000B5894" w:rsidRPr="00D74635">
        <w:rPr>
          <w:rFonts w:ascii="Times New Roman" w:hAnsi="Times New Roman"/>
          <w:sz w:val="28"/>
          <w:szCs w:val="28"/>
        </w:rPr>
        <w:t>___________________________________</w:t>
      </w:r>
    </w:p>
    <w:p w:rsidR="007D2B02" w:rsidRPr="00D74635" w:rsidRDefault="007D2B02" w:rsidP="007D2B02">
      <w:pPr>
        <w:spacing w:line="240" w:lineRule="auto"/>
        <w:rPr>
          <w:rFonts w:ascii="Times New Roman" w:hAnsi="Times New Roman"/>
          <w:sz w:val="28"/>
          <w:szCs w:val="28"/>
        </w:rPr>
      </w:pPr>
      <w:r w:rsidRPr="00D74635">
        <w:rPr>
          <w:rFonts w:ascii="Times New Roman" w:hAnsi="Times New Roman"/>
          <w:sz w:val="28"/>
          <w:szCs w:val="28"/>
        </w:rPr>
        <w:t>Второй руководитель:_______________________________________________</w:t>
      </w:r>
      <w:r w:rsidR="000B5894" w:rsidRPr="00D74635">
        <w:rPr>
          <w:rFonts w:ascii="Times New Roman" w:hAnsi="Times New Roman"/>
          <w:sz w:val="28"/>
          <w:szCs w:val="28"/>
        </w:rPr>
        <w:t>___</w:t>
      </w:r>
    </w:p>
    <w:p w:rsidR="007D2B02" w:rsidRPr="00D74635" w:rsidRDefault="007D2B02" w:rsidP="007D2B02">
      <w:pPr>
        <w:spacing w:line="240" w:lineRule="auto"/>
        <w:rPr>
          <w:rFonts w:ascii="Times New Roman" w:hAnsi="Times New Roman"/>
          <w:sz w:val="28"/>
          <w:szCs w:val="28"/>
        </w:rPr>
      </w:pPr>
      <w:r w:rsidRPr="00D74635">
        <w:rPr>
          <w:rFonts w:ascii="Times New Roman" w:hAnsi="Times New Roman"/>
          <w:sz w:val="28"/>
          <w:szCs w:val="28"/>
        </w:rPr>
        <w:t>Концертмейстер:____________________________________________________</w:t>
      </w:r>
      <w:r w:rsidR="000B5894" w:rsidRPr="00D74635">
        <w:rPr>
          <w:rFonts w:ascii="Times New Roman" w:hAnsi="Times New Roman"/>
          <w:sz w:val="28"/>
          <w:szCs w:val="28"/>
        </w:rPr>
        <w:t>___</w:t>
      </w:r>
    </w:p>
    <w:p w:rsidR="007D2B02" w:rsidRPr="00D74635" w:rsidRDefault="007D2B02" w:rsidP="007D2B02">
      <w:pPr>
        <w:spacing w:line="240" w:lineRule="auto"/>
        <w:rPr>
          <w:rFonts w:ascii="Times New Roman" w:hAnsi="Times New Roman"/>
          <w:sz w:val="28"/>
          <w:szCs w:val="28"/>
        </w:rPr>
      </w:pPr>
      <w:r w:rsidRPr="00D74635">
        <w:rPr>
          <w:rFonts w:ascii="Times New Roman" w:hAnsi="Times New Roman"/>
          <w:sz w:val="28"/>
          <w:szCs w:val="28"/>
        </w:rPr>
        <w:t>Хореограф:________________________</w:t>
      </w:r>
      <w:r w:rsidR="000B5894" w:rsidRPr="00D74635">
        <w:rPr>
          <w:rFonts w:ascii="Times New Roman" w:hAnsi="Times New Roman"/>
          <w:sz w:val="28"/>
          <w:szCs w:val="28"/>
        </w:rPr>
        <w:t>_____________________________________</w:t>
      </w:r>
    </w:p>
    <w:p w:rsidR="000B5894" w:rsidRPr="00D74635" w:rsidRDefault="000B5894" w:rsidP="007D2B02">
      <w:pPr>
        <w:spacing w:line="240" w:lineRule="auto"/>
        <w:rPr>
          <w:rFonts w:ascii="Times New Roman" w:hAnsi="Times New Roman"/>
          <w:sz w:val="28"/>
          <w:szCs w:val="28"/>
        </w:rPr>
      </w:pPr>
      <w:r w:rsidRPr="00D74635">
        <w:rPr>
          <w:rFonts w:ascii="Times New Roman" w:hAnsi="Times New Roman"/>
          <w:sz w:val="28"/>
          <w:szCs w:val="28"/>
        </w:rPr>
        <w:t>Другое__________________________________________________________________</w:t>
      </w:r>
    </w:p>
    <w:p w:rsidR="007D2B02" w:rsidRPr="00D74635" w:rsidRDefault="007D2B02" w:rsidP="007D2B02">
      <w:pPr>
        <w:spacing w:line="240" w:lineRule="auto"/>
        <w:rPr>
          <w:rFonts w:ascii="Times New Roman" w:hAnsi="Times New Roman"/>
          <w:sz w:val="28"/>
          <w:szCs w:val="28"/>
        </w:rPr>
      </w:pPr>
      <w:r w:rsidRPr="00D74635">
        <w:rPr>
          <w:rFonts w:ascii="Times New Roman" w:hAnsi="Times New Roman"/>
          <w:b/>
          <w:sz w:val="28"/>
          <w:szCs w:val="28"/>
        </w:rPr>
        <w:t xml:space="preserve">Информация для благодарственных писем: </w:t>
      </w:r>
      <w:r w:rsidRPr="00D74635">
        <w:rPr>
          <w:rFonts w:ascii="Times New Roman" w:hAnsi="Times New Roman"/>
          <w:sz w:val="28"/>
          <w:szCs w:val="28"/>
        </w:rPr>
        <w:t xml:space="preserve"> (организация, ФИО, должность)_______________________________________________________</w:t>
      </w:r>
      <w:r w:rsidR="000B5894" w:rsidRPr="00D7463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</w:t>
      </w:r>
    </w:p>
    <w:p w:rsidR="007D2B02" w:rsidRPr="00D74635" w:rsidRDefault="007D2B02" w:rsidP="007D2B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31321" w:rsidRPr="00D74635" w:rsidRDefault="00331321" w:rsidP="00657848">
      <w:pPr>
        <w:jc w:val="both"/>
        <w:rPr>
          <w:rFonts w:ascii="Times New Roman" w:hAnsi="Times New Roman" w:cs="Times New Roman"/>
          <w:iCs/>
          <w:color w:val="272727"/>
          <w:sz w:val="28"/>
          <w:szCs w:val="28"/>
          <w:shd w:val="clear" w:color="auto" w:fill="EDF7FD"/>
        </w:rPr>
      </w:pP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46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331321" w:rsidRPr="00D74635" w:rsidSect="00085450">
      <w:pgSz w:w="11906" w:h="16838"/>
      <w:pgMar w:top="568" w:right="720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F8" w:rsidRDefault="00EC06F8" w:rsidP="001A4D11">
      <w:pPr>
        <w:spacing w:after="0" w:line="240" w:lineRule="auto"/>
      </w:pPr>
      <w:r>
        <w:separator/>
      </w:r>
    </w:p>
  </w:endnote>
  <w:endnote w:type="continuationSeparator" w:id="0">
    <w:p w:rsidR="00EC06F8" w:rsidRDefault="00EC06F8" w:rsidP="001A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F8" w:rsidRDefault="00EC06F8" w:rsidP="001A4D11">
      <w:pPr>
        <w:spacing w:after="0" w:line="240" w:lineRule="auto"/>
      </w:pPr>
      <w:r>
        <w:separator/>
      </w:r>
    </w:p>
  </w:footnote>
  <w:footnote w:type="continuationSeparator" w:id="0">
    <w:p w:rsidR="00EC06F8" w:rsidRDefault="00EC06F8" w:rsidP="001A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5BA"/>
    <w:multiLevelType w:val="multilevel"/>
    <w:tmpl w:val="13D42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364484C"/>
    <w:multiLevelType w:val="hybridMultilevel"/>
    <w:tmpl w:val="B35A0102"/>
    <w:lvl w:ilvl="0" w:tplc="012AEB0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CF54D7"/>
    <w:multiLevelType w:val="hybridMultilevel"/>
    <w:tmpl w:val="5174254A"/>
    <w:lvl w:ilvl="0" w:tplc="012AEB0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6972E4"/>
    <w:multiLevelType w:val="multilevel"/>
    <w:tmpl w:val="BC48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B1587"/>
    <w:multiLevelType w:val="hybridMultilevel"/>
    <w:tmpl w:val="AFD8A14C"/>
    <w:lvl w:ilvl="0" w:tplc="D46A7D9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4193B89"/>
    <w:multiLevelType w:val="hybridMultilevel"/>
    <w:tmpl w:val="851284C4"/>
    <w:lvl w:ilvl="0" w:tplc="BFEA21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7E6BF9"/>
    <w:multiLevelType w:val="hybridMultilevel"/>
    <w:tmpl w:val="DCEE4A5A"/>
    <w:lvl w:ilvl="0" w:tplc="80AA7FE4">
      <w:start w:val="26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5BC12CF"/>
    <w:multiLevelType w:val="hybridMultilevel"/>
    <w:tmpl w:val="E000FFA8"/>
    <w:lvl w:ilvl="0" w:tplc="012AEB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25085A"/>
    <w:multiLevelType w:val="hybridMultilevel"/>
    <w:tmpl w:val="26A848CE"/>
    <w:lvl w:ilvl="0" w:tplc="5062301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F947B73"/>
    <w:multiLevelType w:val="hybridMultilevel"/>
    <w:tmpl w:val="B35A0102"/>
    <w:lvl w:ilvl="0" w:tplc="012AEB0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6C627E"/>
    <w:multiLevelType w:val="hybridMultilevel"/>
    <w:tmpl w:val="5174254A"/>
    <w:lvl w:ilvl="0" w:tplc="012AEB0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D5664B"/>
    <w:multiLevelType w:val="multilevel"/>
    <w:tmpl w:val="5420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B202D"/>
    <w:multiLevelType w:val="hybridMultilevel"/>
    <w:tmpl w:val="3AC4D786"/>
    <w:lvl w:ilvl="0" w:tplc="ED0A393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8D65C9B"/>
    <w:multiLevelType w:val="hybridMultilevel"/>
    <w:tmpl w:val="5174254A"/>
    <w:lvl w:ilvl="0" w:tplc="012AEB0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1B71BD"/>
    <w:multiLevelType w:val="hybridMultilevel"/>
    <w:tmpl w:val="5174254A"/>
    <w:lvl w:ilvl="0" w:tplc="012AEB0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6A3C01"/>
    <w:multiLevelType w:val="multilevel"/>
    <w:tmpl w:val="7B700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6">
    <w:nsid w:val="660B6E5B"/>
    <w:multiLevelType w:val="hybridMultilevel"/>
    <w:tmpl w:val="389AE8DE"/>
    <w:lvl w:ilvl="0" w:tplc="9F224804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EA441A"/>
    <w:multiLevelType w:val="multilevel"/>
    <w:tmpl w:val="C2605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FA1411C"/>
    <w:multiLevelType w:val="multilevel"/>
    <w:tmpl w:val="13D42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5213DD3"/>
    <w:multiLevelType w:val="hybridMultilevel"/>
    <w:tmpl w:val="4B7AF9C4"/>
    <w:lvl w:ilvl="0" w:tplc="89A4DE1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5A05F3C"/>
    <w:multiLevelType w:val="multilevel"/>
    <w:tmpl w:val="84D685A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272727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cs="Times New Roman" w:hint="default"/>
        <w:color w:val="272727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cs="Times New Roman" w:hint="default"/>
        <w:color w:val="272727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cs="Times New Roman" w:hint="default"/>
        <w:color w:val="272727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cs="Times New Roman" w:hint="default"/>
        <w:color w:val="272727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cs="Times New Roman" w:hint="default"/>
        <w:color w:val="272727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cs="Times New Roman" w:hint="default"/>
        <w:color w:val="272727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cs="Times New Roman" w:hint="default"/>
        <w:color w:val="272727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cs="Times New Roman" w:hint="default"/>
        <w:color w:val="272727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5"/>
  </w:num>
  <w:num w:numId="5">
    <w:abstractNumId w:val="10"/>
  </w:num>
  <w:num w:numId="6">
    <w:abstractNumId w:val="9"/>
  </w:num>
  <w:num w:numId="7">
    <w:abstractNumId w:val="19"/>
  </w:num>
  <w:num w:numId="8">
    <w:abstractNumId w:val="7"/>
  </w:num>
  <w:num w:numId="9">
    <w:abstractNumId w:val="6"/>
  </w:num>
  <w:num w:numId="10">
    <w:abstractNumId w:val="4"/>
  </w:num>
  <w:num w:numId="11">
    <w:abstractNumId w:val="12"/>
  </w:num>
  <w:num w:numId="12">
    <w:abstractNumId w:val="8"/>
  </w:num>
  <w:num w:numId="13">
    <w:abstractNumId w:val="13"/>
  </w:num>
  <w:num w:numId="14">
    <w:abstractNumId w:val="14"/>
  </w:num>
  <w:num w:numId="15">
    <w:abstractNumId w:val="2"/>
  </w:num>
  <w:num w:numId="16">
    <w:abstractNumId w:val="1"/>
  </w:num>
  <w:num w:numId="17">
    <w:abstractNumId w:val="20"/>
  </w:num>
  <w:num w:numId="18">
    <w:abstractNumId w:val="16"/>
  </w:num>
  <w:num w:numId="19">
    <w:abstractNumId w:val="0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0E"/>
    <w:rsid w:val="00000F92"/>
    <w:rsid w:val="000012FE"/>
    <w:rsid w:val="00010B9C"/>
    <w:rsid w:val="00016301"/>
    <w:rsid w:val="0002306C"/>
    <w:rsid w:val="00023DCD"/>
    <w:rsid w:val="00024D31"/>
    <w:rsid w:val="00025DD6"/>
    <w:rsid w:val="00030DF9"/>
    <w:rsid w:val="00043AA4"/>
    <w:rsid w:val="000456DF"/>
    <w:rsid w:val="000517F8"/>
    <w:rsid w:val="00053ED9"/>
    <w:rsid w:val="00060223"/>
    <w:rsid w:val="00062D14"/>
    <w:rsid w:val="00066141"/>
    <w:rsid w:val="00070500"/>
    <w:rsid w:val="00076BF6"/>
    <w:rsid w:val="00080A94"/>
    <w:rsid w:val="0008145F"/>
    <w:rsid w:val="00084047"/>
    <w:rsid w:val="00085450"/>
    <w:rsid w:val="000A6A92"/>
    <w:rsid w:val="000B5894"/>
    <w:rsid w:val="000C3666"/>
    <w:rsid w:val="000E611D"/>
    <w:rsid w:val="000F5723"/>
    <w:rsid w:val="00103761"/>
    <w:rsid w:val="00107762"/>
    <w:rsid w:val="00122664"/>
    <w:rsid w:val="0012764D"/>
    <w:rsid w:val="0014332B"/>
    <w:rsid w:val="001539CF"/>
    <w:rsid w:val="001545BE"/>
    <w:rsid w:val="001629CE"/>
    <w:rsid w:val="00166FF3"/>
    <w:rsid w:val="00177211"/>
    <w:rsid w:val="0018629C"/>
    <w:rsid w:val="00187581"/>
    <w:rsid w:val="00187E77"/>
    <w:rsid w:val="00190D03"/>
    <w:rsid w:val="001A4D11"/>
    <w:rsid w:val="001B2C85"/>
    <w:rsid w:val="001C21F9"/>
    <w:rsid w:val="001C676F"/>
    <w:rsid w:val="001D0F07"/>
    <w:rsid w:val="001D27F5"/>
    <w:rsid w:val="001F195A"/>
    <w:rsid w:val="001F2EFD"/>
    <w:rsid w:val="001F3319"/>
    <w:rsid w:val="001F71A4"/>
    <w:rsid w:val="00210372"/>
    <w:rsid w:val="00210686"/>
    <w:rsid w:val="00211DD2"/>
    <w:rsid w:val="002201DB"/>
    <w:rsid w:val="00231B04"/>
    <w:rsid w:val="00231BE6"/>
    <w:rsid w:val="00234D94"/>
    <w:rsid w:val="00250633"/>
    <w:rsid w:val="002554B6"/>
    <w:rsid w:val="00256568"/>
    <w:rsid w:val="002566FA"/>
    <w:rsid w:val="00260FB1"/>
    <w:rsid w:val="00286DDC"/>
    <w:rsid w:val="00295436"/>
    <w:rsid w:val="002B20B6"/>
    <w:rsid w:val="002B4474"/>
    <w:rsid w:val="002C19D7"/>
    <w:rsid w:val="002D0788"/>
    <w:rsid w:val="002D458E"/>
    <w:rsid w:val="002D5882"/>
    <w:rsid w:val="002E1BA4"/>
    <w:rsid w:val="002E588B"/>
    <w:rsid w:val="002F6432"/>
    <w:rsid w:val="003178C0"/>
    <w:rsid w:val="003248BB"/>
    <w:rsid w:val="00331321"/>
    <w:rsid w:val="00332002"/>
    <w:rsid w:val="00337ADA"/>
    <w:rsid w:val="003434AB"/>
    <w:rsid w:val="003449AF"/>
    <w:rsid w:val="003470A3"/>
    <w:rsid w:val="00355BD7"/>
    <w:rsid w:val="00371AC6"/>
    <w:rsid w:val="00372535"/>
    <w:rsid w:val="00380560"/>
    <w:rsid w:val="00381A81"/>
    <w:rsid w:val="00382936"/>
    <w:rsid w:val="0039005D"/>
    <w:rsid w:val="00396855"/>
    <w:rsid w:val="003A33EA"/>
    <w:rsid w:val="003A55E9"/>
    <w:rsid w:val="003B4702"/>
    <w:rsid w:val="003B5706"/>
    <w:rsid w:val="003C4CEF"/>
    <w:rsid w:val="003D15B8"/>
    <w:rsid w:val="003D2D3D"/>
    <w:rsid w:val="003D43BE"/>
    <w:rsid w:val="003E17A5"/>
    <w:rsid w:val="003F35CF"/>
    <w:rsid w:val="003F4A1F"/>
    <w:rsid w:val="00404913"/>
    <w:rsid w:val="004150A8"/>
    <w:rsid w:val="0042508A"/>
    <w:rsid w:val="004312E2"/>
    <w:rsid w:val="004335EE"/>
    <w:rsid w:val="0043403A"/>
    <w:rsid w:val="00436A98"/>
    <w:rsid w:val="00442ED7"/>
    <w:rsid w:val="00447C16"/>
    <w:rsid w:val="00461D92"/>
    <w:rsid w:val="004625B2"/>
    <w:rsid w:val="00476C17"/>
    <w:rsid w:val="00484585"/>
    <w:rsid w:val="004905E3"/>
    <w:rsid w:val="00491D94"/>
    <w:rsid w:val="004968D1"/>
    <w:rsid w:val="004A111E"/>
    <w:rsid w:val="004A2C17"/>
    <w:rsid w:val="004B00C6"/>
    <w:rsid w:val="004B17E6"/>
    <w:rsid w:val="004C0128"/>
    <w:rsid w:val="004C07E0"/>
    <w:rsid w:val="004D1CBE"/>
    <w:rsid w:val="004E0623"/>
    <w:rsid w:val="004E11CE"/>
    <w:rsid w:val="004F1E85"/>
    <w:rsid w:val="005065B1"/>
    <w:rsid w:val="00520D9F"/>
    <w:rsid w:val="0052536A"/>
    <w:rsid w:val="005322C8"/>
    <w:rsid w:val="005600B8"/>
    <w:rsid w:val="00562126"/>
    <w:rsid w:val="00563AEF"/>
    <w:rsid w:val="00564965"/>
    <w:rsid w:val="0057295F"/>
    <w:rsid w:val="00574A4C"/>
    <w:rsid w:val="00574CAA"/>
    <w:rsid w:val="00575D84"/>
    <w:rsid w:val="00583BCA"/>
    <w:rsid w:val="00586BEA"/>
    <w:rsid w:val="00586FFB"/>
    <w:rsid w:val="00587150"/>
    <w:rsid w:val="00587CEE"/>
    <w:rsid w:val="005953C9"/>
    <w:rsid w:val="005B6ECF"/>
    <w:rsid w:val="005B6FF7"/>
    <w:rsid w:val="005C5474"/>
    <w:rsid w:val="005D5995"/>
    <w:rsid w:val="005F3DDE"/>
    <w:rsid w:val="00621226"/>
    <w:rsid w:val="006242D8"/>
    <w:rsid w:val="00624B1B"/>
    <w:rsid w:val="00630631"/>
    <w:rsid w:val="0064236C"/>
    <w:rsid w:val="0064579E"/>
    <w:rsid w:val="00647048"/>
    <w:rsid w:val="00651847"/>
    <w:rsid w:val="0065300D"/>
    <w:rsid w:val="006543ED"/>
    <w:rsid w:val="0065765E"/>
    <w:rsid w:val="00657848"/>
    <w:rsid w:val="00690409"/>
    <w:rsid w:val="00695D67"/>
    <w:rsid w:val="006A0194"/>
    <w:rsid w:val="006A1443"/>
    <w:rsid w:val="006A5DF9"/>
    <w:rsid w:val="006B3F71"/>
    <w:rsid w:val="006D72E7"/>
    <w:rsid w:val="006E346C"/>
    <w:rsid w:val="006E631D"/>
    <w:rsid w:val="006F09AC"/>
    <w:rsid w:val="006F21A2"/>
    <w:rsid w:val="006F41EB"/>
    <w:rsid w:val="006F4ACA"/>
    <w:rsid w:val="0070086B"/>
    <w:rsid w:val="0071010E"/>
    <w:rsid w:val="007116A7"/>
    <w:rsid w:val="00714B5A"/>
    <w:rsid w:val="00717E77"/>
    <w:rsid w:val="00720EBC"/>
    <w:rsid w:val="00723441"/>
    <w:rsid w:val="0073721B"/>
    <w:rsid w:val="0074186F"/>
    <w:rsid w:val="00742324"/>
    <w:rsid w:val="007455A4"/>
    <w:rsid w:val="00746659"/>
    <w:rsid w:val="007604A2"/>
    <w:rsid w:val="00762CC4"/>
    <w:rsid w:val="007639A0"/>
    <w:rsid w:val="00764311"/>
    <w:rsid w:val="00767373"/>
    <w:rsid w:val="007721D9"/>
    <w:rsid w:val="00780276"/>
    <w:rsid w:val="00782900"/>
    <w:rsid w:val="00794E3E"/>
    <w:rsid w:val="007972EC"/>
    <w:rsid w:val="007A20B9"/>
    <w:rsid w:val="007A372A"/>
    <w:rsid w:val="007A57CF"/>
    <w:rsid w:val="007A615A"/>
    <w:rsid w:val="007A6FEE"/>
    <w:rsid w:val="007B16AB"/>
    <w:rsid w:val="007B2E49"/>
    <w:rsid w:val="007C3A64"/>
    <w:rsid w:val="007D20C2"/>
    <w:rsid w:val="007D2B02"/>
    <w:rsid w:val="007D494E"/>
    <w:rsid w:val="007D6EDC"/>
    <w:rsid w:val="007E5B32"/>
    <w:rsid w:val="007F4135"/>
    <w:rsid w:val="00820595"/>
    <w:rsid w:val="00826BAB"/>
    <w:rsid w:val="008301C0"/>
    <w:rsid w:val="008375B8"/>
    <w:rsid w:val="00841F3D"/>
    <w:rsid w:val="0084749C"/>
    <w:rsid w:val="00857A7B"/>
    <w:rsid w:val="00861CF2"/>
    <w:rsid w:val="008621E4"/>
    <w:rsid w:val="00863C3B"/>
    <w:rsid w:val="00883174"/>
    <w:rsid w:val="00887E24"/>
    <w:rsid w:val="008972A4"/>
    <w:rsid w:val="008D047B"/>
    <w:rsid w:val="008D7944"/>
    <w:rsid w:val="008D7B2A"/>
    <w:rsid w:val="008E2327"/>
    <w:rsid w:val="008E3744"/>
    <w:rsid w:val="008E380C"/>
    <w:rsid w:val="008E43B0"/>
    <w:rsid w:val="008E52B9"/>
    <w:rsid w:val="008F1116"/>
    <w:rsid w:val="008F22A9"/>
    <w:rsid w:val="008F26BB"/>
    <w:rsid w:val="008F465A"/>
    <w:rsid w:val="00900C04"/>
    <w:rsid w:val="009046EA"/>
    <w:rsid w:val="00911F77"/>
    <w:rsid w:val="0091335A"/>
    <w:rsid w:val="0091357D"/>
    <w:rsid w:val="00913FBC"/>
    <w:rsid w:val="0091446B"/>
    <w:rsid w:val="009150E2"/>
    <w:rsid w:val="009211F2"/>
    <w:rsid w:val="0092131F"/>
    <w:rsid w:val="00923513"/>
    <w:rsid w:val="009300A3"/>
    <w:rsid w:val="009400B1"/>
    <w:rsid w:val="00942EFB"/>
    <w:rsid w:val="00945E03"/>
    <w:rsid w:val="00962236"/>
    <w:rsid w:val="00965995"/>
    <w:rsid w:val="0097217C"/>
    <w:rsid w:val="009757AD"/>
    <w:rsid w:val="00983716"/>
    <w:rsid w:val="0099214C"/>
    <w:rsid w:val="00997742"/>
    <w:rsid w:val="009977BF"/>
    <w:rsid w:val="00997F2C"/>
    <w:rsid w:val="009A73E9"/>
    <w:rsid w:val="009A7F6E"/>
    <w:rsid w:val="009B14FB"/>
    <w:rsid w:val="009B5F9A"/>
    <w:rsid w:val="009B7011"/>
    <w:rsid w:val="009C0FA5"/>
    <w:rsid w:val="009D1636"/>
    <w:rsid w:val="009D3D76"/>
    <w:rsid w:val="009D5B4F"/>
    <w:rsid w:val="009D68F4"/>
    <w:rsid w:val="009E3878"/>
    <w:rsid w:val="009F5C20"/>
    <w:rsid w:val="00A063E5"/>
    <w:rsid w:val="00A1096E"/>
    <w:rsid w:val="00A1545E"/>
    <w:rsid w:val="00A27401"/>
    <w:rsid w:val="00A32069"/>
    <w:rsid w:val="00A32F87"/>
    <w:rsid w:val="00A511D5"/>
    <w:rsid w:val="00A53771"/>
    <w:rsid w:val="00A54DBB"/>
    <w:rsid w:val="00A563AD"/>
    <w:rsid w:val="00A6737E"/>
    <w:rsid w:val="00A74152"/>
    <w:rsid w:val="00A7588A"/>
    <w:rsid w:val="00A81B0E"/>
    <w:rsid w:val="00A861D9"/>
    <w:rsid w:val="00A906FD"/>
    <w:rsid w:val="00A9661B"/>
    <w:rsid w:val="00AA2E76"/>
    <w:rsid w:val="00AA48AA"/>
    <w:rsid w:val="00AA7005"/>
    <w:rsid w:val="00AB4833"/>
    <w:rsid w:val="00AC20C5"/>
    <w:rsid w:val="00AD6456"/>
    <w:rsid w:val="00AE4A2F"/>
    <w:rsid w:val="00AF091B"/>
    <w:rsid w:val="00B05721"/>
    <w:rsid w:val="00B06520"/>
    <w:rsid w:val="00B165ED"/>
    <w:rsid w:val="00B24E0B"/>
    <w:rsid w:val="00B25284"/>
    <w:rsid w:val="00B33D34"/>
    <w:rsid w:val="00B3504F"/>
    <w:rsid w:val="00B459F3"/>
    <w:rsid w:val="00B45EE2"/>
    <w:rsid w:val="00B4774A"/>
    <w:rsid w:val="00B653C9"/>
    <w:rsid w:val="00B664EE"/>
    <w:rsid w:val="00B7234C"/>
    <w:rsid w:val="00B76A80"/>
    <w:rsid w:val="00B834B9"/>
    <w:rsid w:val="00B84A5B"/>
    <w:rsid w:val="00B9201A"/>
    <w:rsid w:val="00BA0F57"/>
    <w:rsid w:val="00BB5C53"/>
    <w:rsid w:val="00BB657C"/>
    <w:rsid w:val="00BC013F"/>
    <w:rsid w:val="00BC3868"/>
    <w:rsid w:val="00BC3E7F"/>
    <w:rsid w:val="00BE0383"/>
    <w:rsid w:val="00BE206A"/>
    <w:rsid w:val="00BE48D6"/>
    <w:rsid w:val="00BF5237"/>
    <w:rsid w:val="00BF6B53"/>
    <w:rsid w:val="00C01BF7"/>
    <w:rsid w:val="00C0286A"/>
    <w:rsid w:val="00C04CD3"/>
    <w:rsid w:val="00C119A9"/>
    <w:rsid w:val="00C22C36"/>
    <w:rsid w:val="00C2304A"/>
    <w:rsid w:val="00C436E9"/>
    <w:rsid w:val="00C50BA6"/>
    <w:rsid w:val="00C56401"/>
    <w:rsid w:val="00C648FB"/>
    <w:rsid w:val="00C729C0"/>
    <w:rsid w:val="00C735CD"/>
    <w:rsid w:val="00C90C65"/>
    <w:rsid w:val="00CB1BFA"/>
    <w:rsid w:val="00CB2FF3"/>
    <w:rsid w:val="00CC0F72"/>
    <w:rsid w:val="00CC1E8B"/>
    <w:rsid w:val="00CC41FF"/>
    <w:rsid w:val="00CD6692"/>
    <w:rsid w:val="00CD6C15"/>
    <w:rsid w:val="00CD6D7E"/>
    <w:rsid w:val="00D05E53"/>
    <w:rsid w:val="00D12DFE"/>
    <w:rsid w:val="00D20E4E"/>
    <w:rsid w:val="00D2262B"/>
    <w:rsid w:val="00D24701"/>
    <w:rsid w:val="00D2799E"/>
    <w:rsid w:val="00D30648"/>
    <w:rsid w:val="00D4379F"/>
    <w:rsid w:val="00D44CA4"/>
    <w:rsid w:val="00D56C30"/>
    <w:rsid w:val="00D6140F"/>
    <w:rsid w:val="00D65F6C"/>
    <w:rsid w:val="00D660A5"/>
    <w:rsid w:val="00D676E6"/>
    <w:rsid w:val="00D74635"/>
    <w:rsid w:val="00D87639"/>
    <w:rsid w:val="00D87B10"/>
    <w:rsid w:val="00D91A28"/>
    <w:rsid w:val="00D960A6"/>
    <w:rsid w:val="00D962E6"/>
    <w:rsid w:val="00DA67B8"/>
    <w:rsid w:val="00DB05A1"/>
    <w:rsid w:val="00DB1C2B"/>
    <w:rsid w:val="00DC26EA"/>
    <w:rsid w:val="00DC71A6"/>
    <w:rsid w:val="00DD258D"/>
    <w:rsid w:val="00DF2EF1"/>
    <w:rsid w:val="00DF58E0"/>
    <w:rsid w:val="00E11046"/>
    <w:rsid w:val="00E1276D"/>
    <w:rsid w:val="00E145DF"/>
    <w:rsid w:val="00E17EE5"/>
    <w:rsid w:val="00E22432"/>
    <w:rsid w:val="00E2337F"/>
    <w:rsid w:val="00E25C02"/>
    <w:rsid w:val="00E322D3"/>
    <w:rsid w:val="00E426C7"/>
    <w:rsid w:val="00E46A4A"/>
    <w:rsid w:val="00E53B04"/>
    <w:rsid w:val="00E56D79"/>
    <w:rsid w:val="00E662BA"/>
    <w:rsid w:val="00E66DFD"/>
    <w:rsid w:val="00E67E34"/>
    <w:rsid w:val="00E745BF"/>
    <w:rsid w:val="00E74B15"/>
    <w:rsid w:val="00E82F5B"/>
    <w:rsid w:val="00E84BFB"/>
    <w:rsid w:val="00E92AE2"/>
    <w:rsid w:val="00E9392D"/>
    <w:rsid w:val="00E93AF9"/>
    <w:rsid w:val="00EA170F"/>
    <w:rsid w:val="00EA1F24"/>
    <w:rsid w:val="00EB51CD"/>
    <w:rsid w:val="00EB571F"/>
    <w:rsid w:val="00EB6095"/>
    <w:rsid w:val="00EC06F8"/>
    <w:rsid w:val="00EC0FDF"/>
    <w:rsid w:val="00ED0C22"/>
    <w:rsid w:val="00EE345B"/>
    <w:rsid w:val="00F070DF"/>
    <w:rsid w:val="00F100D7"/>
    <w:rsid w:val="00F12AA3"/>
    <w:rsid w:val="00F131A1"/>
    <w:rsid w:val="00F2033A"/>
    <w:rsid w:val="00F21DF1"/>
    <w:rsid w:val="00F37CA2"/>
    <w:rsid w:val="00F429EC"/>
    <w:rsid w:val="00F444DA"/>
    <w:rsid w:val="00F60816"/>
    <w:rsid w:val="00F74C0D"/>
    <w:rsid w:val="00F760D1"/>
    <w:rsid w:val="00F77CC3"/>
    <w:rsid w:val="00F80EE0"/>
    <w:rsid w:val="00F83B9C"/>
    <w:rsid w:val="00F90551"/>
    <w:rsid w:val="00FA0844"/>
    <w:rsid w:val="00FA14F6"/>
    <w:rsid w:val="00FB6978"/>
    <w:rsid w:val="00FC3C43"/>
    <w:rsid w:val="00FC5E3A"/>
    <w:rsid w:val="00FC65D1"/>
    <w:rsid w:val="00FD4F69"/>
    <w:rsid w:val="00FD63F5"/>
    <w:rsid w:val="00FE3DC4"/>
    <w:rsid w:val="00FE49A3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22A9"/>
  </w:style>
  <w:style w:type="character" w:styleId="a3">
    <w:name w:val="Strong"/>
    <w:basedOn w:val="a0"/>
    <w:uiPriority w:val="22"/>
    <w:qFormat/>
    <w:rsid w:val="008F22A9"/>
    <w:rPr>
      <w:b/>
      <w:bCs/>
    </w:rPr>
  </w:style>
  <w:style w:type="paragraph" w:styleId="a4">
    <w:name w:val="List Paragraph"/>
    <w:basedOn w:val="a"/>
    <w:uiPriority w:val="99"/>
    <w:qFormat/>
    <w:rsid w:val="00863C3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DD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2536A"/>
    <w:rPr>
      <w:strike w:val="0"/>
      <w:dstrike w:val="0"/>
      <w:color w:val="4DB2EC"/>
      <w:u w:val="none"/>
      <w:effect w:val="none"/>
      <w:shd w:val="clear" w:color="auto" w:fill="auto"/>
    </w:rPr>
  </w:style>
  <w:style w:type="table" w:styleId="a9">
    <w:name w:val="Table Grid"/>
    <w:basedOn w:val="a1"/>
    <w:uiPriority w:val="59"/>
    <w:rsid w:val="00B9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080A94"/>
  </w:style>
  <w:style w:type="character" w:customStyle="1" w:styleId="js-extracted-address">
    <w:name w:val="js-extracted-address"/>
    <w:basedOn w:val="a0"/>
    <w:rsid w:val="00080A94"/>
  </w:style>
  <w:style w:type="character" w:customStyle="1" w:styleId="mail-message-map-nobreak">
    <w:name w:val="mail-message-map-nobreak"/>
    <w:basedOn w:val="a0"/>
    <w:rsid w:val="00080A94"/>
  </w:style>
  <w:style w:type="paragraph" w:styleId="aa">
    <w:name w:val="header"/>
    <w:basedOn w:val="a"/>
    <w:link w:val="ab"/>
    <w:uiPriority w:val="99"/>
    <w:unhideWhenUsed/>
    <w:rsid w:val="001A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4D11"/>
  </w:style>
  <w:style w:type="paragraph" w:styleId="ac">
    <w:name w:val="footer"/>
    <w:basedOn w:val="a"/>
    <w:link w:val="ad"/>
    <w:uiPriority w:val="99"/>
    <w:unhideWhenUsed/>
    <w:rsid w:val="001A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4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22A9"/>
  </w:style>
  <w:style w:type="character" w:styleId="a3">
    <w:name w:val="Strong"/>
    <w:basedOn w:val="a0"/>
    <w:uiPriority w:val="22"/>
    <w:qFormat/>
    <w:rsid w:val="008F22A9"/>
    <w:rPr>
      <w:b/>
      <w:bCs/>
    </w:rPr>
  </w:style>
  <w:style w:type="paragraph" w:styleId="a4">
    <w:name w:val="List Paragraph"/>
    <w:basedOn w:val="a"/>
    <w:uiPriority w:val="99"/>
    <w:qFormat/>
    <w:rsid w:val="00863C3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9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DD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2536A"/>
    <w:rPr>
      <w:strike w:val="0"/>
      <w:dstrike w:val="0"/>
      <w:color w:val="4DB2EC"/>
      <w:u w:val="none"/>
      <w:effect w:val="none"/>
      <w:shd w:val="clear" w:color="auto" w:fill="auto"/>
    </w:rPr>
  </w:style>
  <w:style w:type="table" w:styleId="a9">
    <w:name w:val="Table Grid"/>
    <w:basedOn w:val="a1"/>
    <w:uiPriority w:val="59"/>
    <w:rsid w:val="00B9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080A94"/>
  </w:style>
  <w:style w:type="character" w:customStyle="1" w:styleId="js-extracted-address">
    <w:name w:val="js-extracted-address"/>
    <w:basedOn w:val="a0"/>
    <w:rsid w:val="00080A94"/>
  </w:style>
  <w:style w:type="character" w:customStyle="1" w:styleId="mail-message-map-nobreak">
    <w:name w:val="mail-message-map-nobreak"/>
    <w:basedOn w:val="a0"/>
    <w:rsid w:val="00080A94"/>
  </w:style>
  <w:style w:type="paragraph" w:styleId="aa">
    <w:name w:val="header"/>
    <w:basedOn w:val="a"/>
    <w:link w:val="ab"/>
    <w:uiPriority w:val="99"/>
    <w:unhideWhenUsed/>
    <w:rsid w:val="001A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4D11"/>
  </w:style>
  <w:style w:type="paragraph" w:styleId="ac">
    <w:name w:val="footer"/>
    <w:basedOn w:val="a"/>
    <w:link w:val="ad"/>
    <w:uiPriority w:val="99"/>
    <w:unhideWhenUsed/>
    <w:rsid w:val="001A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cinemapush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cvertika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cvertik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3</cp:revision>
  <cp:lastPrinted>2016-09-29T11:31:00Z</cp:lastPrinted>
  <dcterms:created xsi:type="dcterms:W3CDTF">2016-10-06T08:27:00Z</dcterms:created>
  <dcterms:modified xsi:type="dcterms:W3CDTF">2016-10-06T08:33:00Z</dcterms:modified>
</cp:coreProperties>
</file>